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4-nfasis3"/>
        <w:tblW w:w="0" w:type="auto"/>
        <w:tblInd w:w="562" w:type="dxa"/>
        <w:tblLook w:val="04A0" w:firstRow="1" w:lastRow="0" w:firstColumn="1" w:lastColumn="0" w:noHBand="0" w:noVBand="1"/>
      </w:tblPr>
      <w:tblGrid>
        <w:gridCol w:w="773"/>
        <w:gridCol w:w="5039"/>
        <w:gridCol w:w="2693"/>
      </w:tblGrid>
      <w:tr w:rsidR="000655A1" w:rsidRPr="00DF54C3" w14:paraId="2C5B62E3" w14:textId="77777777" w:rsidTr="00EA0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492ED308" w14:textId="77777777" w:rsidR="000655A1" w:rsidRDefault="000655A1" w:rsidP="00ED5BC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39" w:type="dxa"/>
            <w:vAlign w:val="center"/>
          </w:tcPr>
          <w:p w14:paraId="2462B0FA" w14:textId="77777777" w:rsidR="000655A1" w:rsidRPr="00DF54C3" w:rsidRDefault="000655A1" w:rsidP="00ED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2693" w:type="dxa"/>
            <w:vAlign w:val="center"/>
          </w:tcPr>
          <w:p w14:paraId="792C1CD7" w14:textId="77777777" w:rsidR="000655A1" w:rsidRDefault="000655A1" w:rsidP="00ED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Procedencia</w:t>
            </w:r>
          </w:p>
        </w:tc>
      </w:tr>
      <w:tr w:rsidR="000655A1" w:rsidRPr="00A74FC7" w14:paraId="68BCDEEB" w14:textId="77777777" w:rsidTr="00EA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48ED5ED4" w14:textId="77777777" w:rsidR="000655A1" w:rsidRPr="00A74FC7" w:rsidRDefault="000655A1" w:rsidP="00645674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39" w:type="dxa"/>
            <w:vAlign w:val="center"/>
          </w:tcPr>
          <w:p w14:paraId="164526E9" w14:textId="77777777" w:rsidR="002675F8" w:rsidRDefault="002675F8" w:rsidP="00ED5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675F8">
              <w:rPr>
                <w:rFonts w:ascii="Arial" w:hAnsi="Arial" w:cs="Arial"/>
                <w:sz w:val="24"/>
              </w:rPr>
              <w:t xml:space="preserve">María Gilda Segovia Chab </w:t>
            </w:r>
          </w:p>
          <w:p w14:paraId="3CC6F54B" w14:textId="75F268E5" w:rsidR="000655A1" w:rsidRPr="000655A1" w:rsidRDefault="00CB49BF" w:rsidP="00ED5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Coordinador</w:t>
            </w:r>
            <w:r w:rsidR="002675F8">
              <w:rPr>
                <w:rFonts w:ascii="Arial" w:hAnsi="Arial" w:cs="Arial"/>
                <w:b/>
                <w:sz w:val="24"/>
              </w:rPr>
              <w:t>a</w:t>
            </w:r>
            <w:r w:rsidR="00DD4DDC">
              <w:rPr>
                <w:rFonts w:ascii="Arial" w:hAnsi="Arial" w:cs="Arial"/>
                <w:b/>
                <w:sz w:val="24"/>
              </w:rPr>
              <w:t xml:space="preserve"> de la Región</w:t>
            </w:r>
          </w:p>
        </w:tc>
        <w:tc>
          <w:tcPr>
            <w:tcW w:w="2693" w:type="dxa"/>
            <w:vAlign w:val="center"/>
          </w:tcPr>
          <w:p w14:paraId="37BD002F" w14:textId="10FEF65D" w:rsidR="000655A1" w:rsidRDefault="002675F8" w:rsidP="00CB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675F8">
              <w:rPr>
                <w:rFonts w:ascii="Arial" w:hAnsi="Arial" w:cs="Arial"/>
                <w:sz w:val="24"/>
              </w:rPr>
              <w:t>Yucatán</w:t>
            </w:r>
          </w:p>
        </w:tc>
      </w:tr>
      <w:tr w:rsidR="00E65CC8" w:rsidRPr="00A74FC7" w14:paraId="492C6E64" w14:textId="77777777" w:rsidTr="00EA015E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3720099D" w14:textId="77777777" w:rsidR="00E65CC8" w:rsidRPr="00A74FC7" w:rsidRDefault="00E65CC8" w:rsidP="00645674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39" w:type="dxa"/>
            <w:vAlign w:val="center"/>
          </w:tcPr>
          <w:p w14:paraId="631DA98B" w14:textId="5C43A075" w:rsidR="00E65CC8" w:rsidRPr="00E65CC8" w:rsidRDefault="002675F8" w:rsidP="00ED5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 w:rsidRPr="002675F8">
              <w:rPr>
                <w:rFonts w:ascii="Arial" w:hAnsi="Arial" w:cs="Arial"/>
                <w:sz w:val="24"/>
              </w:rPr>
              <w:t>Claudette</w:t>
            </w:r>
            <w:proofErr w:type="spellEnd"/>
            <w:r w:rsidRPr="002675F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675F8">
              <w:rPr>
                <w:rFonts w:ascii="Arial" w:hAnsi="Arial" w:cs="Arial"/>
                <w:sz w:val="24"/>
              </w:rPr>
              <w:t>Yanell</w:t>
            </w:r>
            <w:proofErr w:type="spellEnd"/>
            <w:r w:rsidRPr="002675F8">
              <w:rPr>
                <w:rFonts w:ascii="Arial" w:hAnsi="Arial" w:cs="Arial"/>
                <w:sz w:val="24"/>
              </w:rPr>
              <w:t xml:space="preserve"> González Arellano </w:t>
            </w:r>
            <w:proofErr w:type="gramStart"/>
            <w:r w:rsidR="00E65CC8" w:rsidRPr="00E65CC8">
              <w:rPr>
                <w:rFonts w:ascii="Arial" w:hAnsi="Arial" w:cs="Arial"/>
                <w:b/>
                <w:bCs/>
                <w:sz w:val="24"/>
              </w:rPr>
              <w:t>Secretari</w:t>
            </w:r>
            <w:r>
              <w:rPr>
                <w:rFonts w:ascii="Arial" w:hAnsi="Arial" w:cs="Arial"/>
                <w:b/>
                <w:bCs/>
                <w:sz w:val="24"/>
              </w:rPr>
              <w:t>a</w:t>
            </w:r>
            <w:proofErr w:type="gramEnd"/>
            <w:r w:rsidR="00E65CC8" w:rsidRPr="00E65CC8">
              <w:rPr>
                <w:rFonts w:ascii="Arial" w:hAnsi="Arial" w:cs="Arial"/>
                <w:b/>
                <w:bCs/>
                <w:sz w:val="24"/>
              </w:rPr>
              <w:t xml:space="preserve"> de la Región</w:t>
            </w:r>
          </w:p>
        </w:tc>
        <w:tc>
          <w:tcPr>
            <w:tcW w:w="2693" w:type="dxa"/>
            <w:vAlign w:val="center"/>
          </w:tcPr>
          <w:p w14:paraId="03FE2DB7" w14:textId="2F80866B" w:rsidR="00E65CC8" w:rsidRPr="00574133" w:rsidRDefault="002675F8" w:rsidP="00CB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574133">
              <w:rPr>
                <w:rFonts w:ascii="Arial" w:hAnsi="Arial" w:cs="Arial"/>
                <w:sz w:val="24"/>
              </w:rPr>
              <w:t>Quintana Roo</w:t>
            </w:r>
          </w:p>
        </w:tc>
      </w:tr>
      <w:tr w:rsidR="00CB49BF" w:rsidRPr="00A74FC7" w14:paraId="53698ECA" w14:textId="77777777" w:rsidTr="00EA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4F5976BD" w14:textId="77777777" w:rsidR="00CB49BF" w:rsidRPr="00A74FC7" w:rsidRDefault="00CB49BF" w:rsidP="00CB49BF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39" w:type="dxa"/>
          </w:tcPr>
          <w:p w14:paraId="362D20D4" w14:textId="0A5E528C" w:rsidR="00CB49BF" w:rsidRDefault="001830E2" w:rsidP="00CB49BF">
            <w:pPr>
              <w:pStyle w:val="TableParagraph"/>
              <w:ind w:left="296" w:right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830E2">
              <w:rPr>
                <w:sz w:val="24"/>
              </w:rPr>
              <w:t>Néstor Cervera Cámara</w:t>
            </w:r>
          </w:p>
        </w:tc>
        <w:tc>
          <w:tcPr>
            <w:tcW w:w="2693" w:type="dxa"/>
          </w:tcPr>
          <w:p w14:paraId="7C513BA1" w14:textId="77777777" w:rsidR="00CB49BF" w:rsidRDefault="00CB49BF" w:rsidP="00CB49BF">
            <w:pPr>
              <w:pStyle w:val="TableParagraph"/>
              <w:ind w:left="363" w:righ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Campeche</w:t>
            </w:r>
          </w:p>
        </w:tc>
      </w:tr>
      <w:tr w:rsidR="00574133" w:rsidRPr="00A74FC7" w14:paraId="4EE4609A" w14:textId="77777777" w:rsidTr="00EA0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4816491A" w14:textId="77777777" w:rsidR="00574133" w:rsidRPr="00A74FC7" w:rsidRDefault="00574133" w:rsidP="00CB49BF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39" w:type="dxa"/>
          </w:tcPr>
          <w:p w14:paraId="19FF5106" w14:textId="023CEDEA" w:rsidR="00574133" w:rsidRPr="00574133" w:rsidRDefault="00574133" w:rsidP="00574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E3667">
              <w:rPr>
                <w:rFonts w:ascii="Arial" w:hAnsi="Arial" w:cs="Arial"/>
                <w:sz w:val="24"/>
              </w:rPr>
              <w:t>Rosa Francisca Segovia Linares</w:t>
            </w:r>
          </w:p>
        </w:tc>
        <w:tc>
          <w:tcPr>
            <w:tcW w:w="2693" w:type="dxa"/>
          </w:tcPr>
          <w:p w14:paraId="72D42034" w14:textId="21F094C4" w:rsidR="00574133" w:rsidRDefault="00574133" w:rsidP="00CB49BF">
            <w:pPr>
              <w:pStyle w:val="TableParagraph"/>
              <w:ind w:left="363" w:righ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Campeche</w:t>
            </w:r>
          </w:p>
        </w:tc>
      </w:tr>
      <w:tr w:rsidR="00CB49BF" w:rsidRPr="00A74FC7" w14:paraId="7EE96216" w14:textId="77777777" w:rsidTr="00EA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58BFAC5C" w14:textId="77777777" w:rsidR="00CB49BF" w:rsidRPr="00A74FC7" w:rsidRDefault="00CB49BF" w:rsidP="00CB49BF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39" w:type="dxa"/>
          </w:tcPr>
          <w:p w14:paraId="4C442195" w14:textId="77777777" w:rsidR="00CB49BF" w:rsidRDefault="00C23ADC" w:rsidP="00CB49BF">
            <w:pPr>
              <w:pStyle w:val="TableParagraph"/>
              <w:ind w:left="295" w:right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Teresa </w:t>
            </w:r>
            <w:proofErr w:type="spellStart"/>
            <w:r>
              <w:rPr>
                <w:sz w:val="24"/>
              </w:rPr>
              <w:t>Dolz</w:t>
            </w:r>
            <w:proofErr w:type="spellEnd"/>
            <w:r>
              <w:rPr>
                <w:sz w:val="24"/>
              </w:rPr>
              <w:t xml:space="preserve"> Ramos</w:t>
            </w:r>
          </w:p>
        </w:tc>
        <w:tc>
          <w:tcPr>
            <w:tcW w:w="2693" w:type="dxa"/>
          </w:tcPr>
          <w:p w14:paraId="6CC93B00" w14:textId="77777777" w:rsidR="00CB49BF" w:rsidRDefault="00CB49BF" w:rsidP="00CB49BF">
            <w:pPr>
              <w:pStyle w:val="TableParagraph"/>
              <w:ind w:left="363" w:righ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Campeche</w:t>
            </w:r>
          </w:p>
        </w:tc>
      </w:tr>
      <w:tr w:rsidR="002675F8" w:rsidRPr="00A74FC7" w14:paraId="201D9660" w14:textId="77777777" w:rsidTr="00EA0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4E2056B4" w14:textId="77777777" w:rsidR="002675F8" w:rsidRPr="00A74FC7" w:rsidRDefault="002675F8" w:rsidP="00CB49BF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39" w:type="dxa"/>
          </w:tcPr>
          <w:p w14:paraId="49AB18A6" w14:textId="6C34F65F" w:rsidR="002675F8" w:rsidRPr="002675F8" w:rsidRDefault="002675F8" w:rsidP="0026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E65CC8">
              <w:rPr>
                <w:rFonts w:ascii="Arial" w:hAnsi="Arial" w:cs="Arial"/>
                <w:sz w:val="24"/>
              </w:rPr>
              <w:t>Hugo Alejandro Villar Pinto</w:t>
            </w:r>
          </w:p>
        </w:tc>
        <w:tc>
          <w:tcPr>
            <w:tcW w:w="2693" w:type="dxa"/>
          </w:tcPr>
          <w:p w14:paraId="43DD694D" w14:textId="15E0AA69" w:rsidR="002675F8" w:rsidRDefault="002675F8" w:rsidP="00CB49BF">
            <w:pPr>
              <w:pStyle w:val="TableParagraph"/>
              <w:ind w:left="363" w:righ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Chiapas</w:t>
            </w:r>
          </w:p>
        </w:tc>
      </w:tr>
      <w:tr w:rsidR="00CB49BF" w:rsidRPr="00A74FC7" w14:paraId="6723C02E" w14:textId="77777777" w:rsidTr="00EA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17E46B77" w14:textId="77777777" w:rsidR="00CB49BF" w:rsidRPr="00A74FC7" w:rsidRDefault="00CB49BF" w:rsidP="00CB49BF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39" w:type="dxa"/>
          </w:tcPr>
          <w:p w14:paraId="30FB7498" w14:textId="53033064" w:rsidR="00CB49BF" w:rsidRDefault="00AD1416" w:rsidP="00AD1416">
            <w:pPr>
              <w:pStyle w:val="TableParagraph"/>
              <w:ind w:left="318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D1416">
              <w:rPr>
                <w:sz w:val="24"/>
              </w:rPr>
              <w:t>Marlene Marisol Gordillo Figueroa</w:t>
            </w:r>
          </w:p>
        </w:tc>
        <w:tc>
          <w:tcPr>
            <w:tcW w:w="2693" w:type="dxa"/>
          </w:tcPr>
          <w:p w14:paraId="39B4C62F" w14:textId="77777777" w:rsidR="00CB49BF" w:rsidRDefault="00CB49BF" w:rsidP="00CB49BF">
            <w:pPr>
              <w:pStyle w:val="TableParagraph"/>
              <w:ind w:left="365" w:righ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Chiapas</w:t>
            </w:r>
          </w:p>
        </w:tc>
      </w:tr>
      <w:tr w:rsidR="00621721" w:rsidRPr="00A74FC7" w14:paraId="180EFD45" w14:textId="77777777" w:rsidTr="00EA0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34446496" w14:textId="77777777" w:rsidR="00621721" w:rsidRPr="00A74FC7" w:rsidRDefault="00621721" w:rsidP="00CB49BF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39" w:type="dxa"/>
          </w:tcPr>
          <w:p w14:paraId="3ED3A7E2" w14:textId="6E0DCA12" w:rsidR="00621721" w:rsidRPr="00621721" w:rsidRDefault="00AD1416" w:rsidP="00621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D1416">
              <w:rPr>
                <w:rFonts w:ascii="Arial" w:hAnsi="Arial" w:cs="Arial"/>
                <w:sz w:val="24"/>
              </w:rPr>
              <w:t>Jesús David Pineda Carpio</w:t>
            </w:r>
          </w:p>
        </w:tc>
        <w:tc>
          <w:tcPr>
            <w:tcW w:w="2693" w:type="dxa"/>
          </w:tcPr>
          <w:p w14:paraId="58DC5753" w14:textId="458EF718" w:rsidR="00621721" w:rsidRDefault="00621721" w:rsidP="00CB49BF">
            <w:pPr>
              <w:pStyle w:val="TableParagraph"/>
              <w:ind w:left="365" w:righ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Chiapas</w:t>
            </w:r>
          </w:p>
        </w:tc>
      </w:tr>
      <w:tr w:rsidR="00EA015E" w:rsidRPr="00A74FC7" w14:paraId="0781A0C6" w14:textId="77777777" w:rsidTr="00EA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5CF6EC0A" w14:textId="77777777" w:rsidR="00EA015E" w:rsidRPr="00A74FC7" w:rsidRDefault="00EA015E" w:rsidP="00EA015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39" w:type="dxa"/>
          </w:tcPr>
          <w:p w14:paraId="07CA1A59" w14:textId="04D057A3" w:rsidR="00EA015E" w:rsidRPr="00EA015E" w:rsidRDefault="00EA015E" w:rsidP="00EA0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EA015E">
              <w:rPr>
                <w:rFonts w:ascii="Arial" w:hAnsi="Arial" w:cs="Arial"/>
                <w:sz w:val="24"/>
              </w:rPr>
              <w:t>Josué Solana Salmorán</w:t>
            </w:r>
          </w:p>
        </w:tc>
        <w:tc>
          <w:tcPr>
            <w:tcW w:w="2693" w:type="dxa"/>
          </w:tcPr>
          <w:p w14:paraId="6F616C38" w14:textId="47BEAD61" w:rsidR="00EA015E" w:rsidRPr="00EA015E" w:rsidRDefault="00EA015E" w:rsidP="00EA015E">
            <w:pPr>
              <w:pStyle w:val="TableParagraph"/>
              <w:ind w:left="365" w:righ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A015E">
              <w:rPr>
                <w:sz w:val="24"/>
              </w:rPr>
              <w:t>Oaxaca</w:t>
            </w:r>
          </w:p>
        </w:tc>
      </w:tr>
      <w:tr w:rsidR="00EA015E" w:rsidRPr="00A74FC7" w14:paraId="336C434C" w14:textId="77777777" w:rsidTr="00EA0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04B2B5CD" w14:textId="77777777" w:rsidR="00EA015E" w:rsidRPr="00A74FC7" w:rsidRDefault="00EA015E" w:rsidP="00EA015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39" w:type="dxa"/>
          </w:tcPr>
          <w:p w14:paraId="56F534BD" w14:textId="4CEA5225" w:rsidR="00EA015E" w:rsidRPr="00EA015E" w:rsidRDefault="00EA015E" w:rsidP="00EA0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EA015E">
              <w:rPr>
                <w:rFonts w:ascii="Arial" w:hAnsi="Arial" w:cs="Arial"/>
                <w:sz w:val="24"/>
              </w:rPr>
              <w:t>Claudia Ivette Soto Pineda</w:t>
            </w:r>
          </w:p>
        </w:tc>
        <w:tc>
          <w:tcPr>
            <w:tcW w:w="2693" w:type="dxa"/>
          </w:tcPr>
          <w:p w14:paraId="17F52A81" w14:textId="545E2A42" w:rsidR="00EA015E" w:rsidRPr="00EA015E" w:rsidRDefault="00EA015E" w:rsidP="00EA015E">
            <w:pPr>
              <w:pStyle w:val="TableParagraph"/>
              <w:ind w:left="365" w:righ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A015E">
              <w:rPr>
                <w:sz w:val="24"/>
              </w:rPr>
              <w:t>Oaxaca</w:t>
            </w:r>
          </w:p>
        </w:tc>
      </w:tr>
      <w:tr w:rsidR="00EA015E" w:rsidRPr="00A74FC7" w14:paraId="1CBC5CCE" w14:textId="77777777" w:rsidTr="00EA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4B93C398" w14:textId="77777777" w:rsidR="00EA015E" w:rsidRPr="00A74FC7" w:rsidRDefault="00EA015E" w:rsidP="00EA015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39" w:type="dxa"/>
          </w:tcPr>
          <w:p w14:paraId="7EC37CDA" w14:textId="3B88177E" w:rsidR="00EA015E" w:rsidRPr="00EA015E" w:rsidRDefault="00EA015E" w:rsidP="00EA0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EA015E">
              <w:rPr>
                <w:rFonts w:ascii="Arial" w:hAnsi="Arial" w:cs="Arial"/>
                <w:sz w:val="24"/>
              </w:rPr>
              <w:t>Maria Tanivet Ramos Reyes</w:t>
            </w:r>
          </w:p>
        </w:tc>
        <w:tc>
          <w:tcPr>
            <w:tcW w:w="2693" w:type="dxa"/>
          </w:tcPr>
          <w:p w14:paraId="2C99A0D9" w14:textId="6EFA1DBA" w:rsidR="00EA015E" w:rsidRPr="00EA015E" w:rsidRDefault="00EA015E" w:rsidP="00EA015E">
            <w:pPr>
              <w:pStyle w:val="TableParagraph"/>
              <w:ind w:left="365" w:righ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A015E">
              <w:rPr>
                <w:sz w:val="24"/>
              </w:rPr>
              <w:t>Oaxaca</w:t>
            </w:r>
          </w:p>
        </w:tc>
      </w:tr>
      <w:tr w:rsidR="00EA015E" w:rsidRPr="00A74FC7" w14:paraId="27CEF1D2" w14:textId="77777777" w:rsidTr="00EA0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7B2C4216" w14:textId="77777777" w:rsidR="00EA015E" w:rsidRPr="00A74FC7" w:rsidRDefault="00EA015E" w:rsidP="00EA015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39" w:type="dxa"/>
          </w:tcPr>
          <w:p w14:paraId="6BF031D0" w14:textId="0C536A6D" w:rsidR="00EA015E" w:rsidRPr="00EA015E" w:rsidRDefault="00EA015E" w:rsidP="00EA0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EA015E">
              <w:rPr>
                <w:rFonts w:ascii="Arial" w:hAnsi="Arial" w:cs="Arial"/>
                <w:sz w:val="24"/>
              </w:rPr>
              <w:t>Xóchitl Elizabeth Méndez Sánchez</w:t>
            </w:r>
          </w:p>
        </w:tc>
        <w:tc>
          <w:tcPr>
            <w:tcW w:w="2693" w:type="dxa"/>
          </w:tcPr>
          <w:p w14:paraId="78B3E116" w14:textId="772682D4" w:rsidR="00EA015E" w:rsidRPr="00EA015E" w:rsidRDefault="00EA015E" w:rsidP="00EA015E">
            <w:pPr>
              <w:pStyle w:val="TableParagraph"/>
              <w:ind w:left="365" w:righ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A015E">
              <w:rPr>
                <w:sz w:val="24"/>
              </w:rPr>
              <w:t>Oaxaca</w:t>
            </w:r>
          </w:p>
        </w:tc>
      </w:tr>
      <w:tr w:rsidR="00EA015E" w:rsidRPr="00A74FC7" w14:paraId="2957A830" w14:textId="77777777" w:rsidTr="00EA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6E34B48F" w14:textId="77777777" w:rsidR="00EA015E" w:rsidRPr="00A74FC7" w:rsidRDefault="00EA015E" w:rsidP="00EA015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39" w:type="dxa"/>
          </w:tcPr>
          <w:p w14:paraId="76FFC75C" w14:textId="5922A8A8" w:rsidR="00EA015E" w:rsidRPr="00EA015E" w:rsidRDefault="00EA015E" w:rsidP="00EA0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EA015E">
              <w:rPr>
                <w:rFonts w:ascii="Arial" w:hAnsi="Arial" w:cs="Arial"/>
                <w:sz w:val="24"/>
              </w:rPr>
              <w:t xml:space="preserve">José Luis Echeverría Morales </w:t>
            </w:r>
          </w:p>
        </w:tc>
        <w:tc>
          <w:tcPr>
            <w:tcW w:w="2693" w:type="dxa"/>
          </w:tcPr>
          <w:p w14:paraId="4D90068A" w14:textId="21AD1FF5" w:rsidR="00EA015E" w:rsidRPr="00EA015E" w:rsidRDefault="00EA015E" w:rsidP="00EA015E">
            <w:pPr>
              <w:pStyle w:val="TableParagraph"/>
              <w:ind w:left="365" w:righ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A015E">
              <w:rPr>
                <w:sz w:val="24"/>
              </w:rPr>
              <w:t>Oaxaca</w:t>
            </w:r>
          </w:p>
        </w:tc>
      </w:tr>
      <w:tr w:rsidR="00CB49BF" w:rsidRPr="00A74FC7" w14:paraId="079D537E" w14:textId="77777777" w:rsidTr="00EA015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61908D02" w14:textId="77777777" w:rsidR="00CB49BF" w:rsidRPr="00A74FC7" w:rsidRDefault="00CB49BF" w:rsidP="00CB49BF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39" w:type="dxa"/>
          </w:tcPr>
          <w:p w14:paraId="017E7FF0" w14:textId="65DA0B03" w:rsidR="00CB49BF" w:rsidRDefault="001960BC" w:rsidP="00EA015E">
            <w:pPr>
              <w:pStyle w:val="TableParagraph"/>
              <w:ind w:left="287" w:hanging="4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7745C">
              <w:rPr>
                <w:sz w:val="24"/>
              </w:rPr>
              <w:t>Magda Eugenia de Jesús Lozano</w:t>
            </w:r>
            <w:r w:rsidR="00530263">
              <w:rPr>
                <w:sz w:val="24"/>
              </w:rPr>
              <w:t xml:space="preserve"> </w:t>
            </w:r>
            <w:proofErr w:type="spellStart"/>
            <w:r w:rsidR="00530263">
              <w:rPr>
                <w:sz w:val="24"/>
              </w:rPr>
              <w:t>Ocman</w:t>
            </w:r>
            <w:proofErr w:type="spellEnd"/>
          </w:p>
        </w:tc>
        <w:tc>
          <w:tcPr>
            <w:tcW w:w="2693" w:type="dxa"/>
          </w:tcPr>
          <w:p w14:paraId="6CFED77A" w14:textId="77777777" w:rsidR="00CB49BF" w:rsidRDefault="00CB49BF" w:rsidP="00CB49BF">
            <w:pPr>
              <w:pStyle w:val="TableParagraph"/>
              <w:ind w:left="365" w:righ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Quintana Roo</w:t>
            </w:r>
          </w:p>
        </w:tc>
      </w:tr>
      <w:tr w:rsidR="000515AC" w:rsidRPr="00A74FC7" w14:paraId="6B98026A" w14:textId="77777777" w:rsidTr="00EA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58DC9273" w14:textId="77777777" w:rsidR="000515AC" w:rsidRPr="00A74FC7" w:rsidRDefault="000515AC" w:rsidP="00CB49BF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39" w:type="dxa"/>
          </w:tcPr>
          <w:p w14:paraId="20EB2623" w14:textId="16A58FB4" w:rsidR="000515AC" w:rsidRPr="002675F8" w:rsidRDefault="002675F8" w:rsidP="0026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574133">
              <w:rPr>
                <w:rFonts w:ascii="Arial" w:hAnsi="Arial" w:cs="Arial"/>
                <w:sz w:val="24"/>
              </w:rPr>
              <w:t xml:space="preserve">José Roberto Agundis Yerena </w:t>
            </w:r>
          </w:p>
        </w:tc>
        <w:tc>
          <w:tcPr>
            <w:tcW w:w="2693" w:type="dxa"/>
          </w:tcPr>
          <w:p w14:paraId="7822D6D1" w14:textId="4F44BA5A" w:rsidR="000515AC" w:rsidRDefault="000515AC" w:rsidP="00CB49BF">
            <w:pPr>
              <w:pStyle w:val="TableParagraph"/>
              <w:ind w:left="365" w:righ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Quintana Roo</w:t>
            </w:r>
          </w:p>
        </w:tc>
      </w:tr>
      <w:tr w:rsidR="00621721" w:rsidRPr="00A74FC7" w14:paraId="30BC11FD" w14:textId="77777777" w:rsidTr="00EA015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2FE9AF63" w14:textId="77777777" w:rsidR="00621721" w:rsidRPr="00A74FC7" w:rsidRDefault="00621721" w:rsidP="00CB49BF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39" w:type="dxa"/>
          </w:tcPr>
          <w:p w14:paraId="32FA3B03" w14:textId="415F7472" w:rsidR="00621721" w:rsidRPr="00621721" w:rsidRDefault="0043629C" w:rsidP="00621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3629C">
              <w:rPr>
                <w:rFonts w:ascii="Arial" w:hAnsi="Arial" w:cs="Arial"/>
                <w:sz w:val="24"/>
              </w:rPr>
              <w:t>Mario Aguilar Alvarado</w:t>
            </w:r>
          </w:p>
        </w:tc>
        <w:tc>
          <w:tcPr>
            <w:tcW w:w="2693" w:type="dxa"/>
            <w:vAlign w:val="center"/>
          </w:tcPr>
          <w:p w14:paraId="44B6B7F5" w14:textId="6BAD3D01" w:rsidR="00621721" w:rsidRDefault="00621721" w:rsidP="00D7745C">
            <w:pPr>
              <w:pStyle w:val="TableParagraph"/>
              <w:spacing w:line="253" w:lineRule="exact"/>
              <w:ind w:left="365" w:righ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Tabasco</w:t>
            </w:r>
          </w:p>
        </w:tc>
      </w:tr>
      <w:tr w:rsidR="00CB49BF" w:rsidRPr="00A74FC7" w14:paraId="6C6B060B" w14:textId="77777777" w:rsidTr="00EA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2821F847" w14:textId="77777777" w:rsidR="00CB49BF" w:rsidRPr="00A74FC7" w:rsidRDefault="00CB49BF" w:rsidP="00CB49BF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39" w:type="dxa"/>
          </w:tcPr>
          <w:p w14:paraId="3A3E81C7" w14:textId="3C1C7DEA" w:rsidR="00CB49BF" w:rsidRDefault="003B48DA" w:rsidP="00CB49BF">
            <w:pPr>
              <w:pStyle w:val="TableParagraph"/>
              <w:ind w:left="287" w:right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3B48DA">
              <w:rPr>
                <w:sz w:val="24"/>
              </w:rPr>
              <w:t>Yolidabey</w:t>
            </w:r>
            <w:proofErr w:type="spellEnd"/>
            <w:r w:rsidRPr="003B48DA">
              <w:rPr>
                <w:sz w:val="24"/>
              </w:rPr>
              <w:t xml:space="preserve"> Alvarado de la Cruz</w:t>
            </w:r>
          </w:p>
        </w:tc>
        <w:tc>
          <w:tcPr>
            <w:tcW w:w="2693" w:type="dxa"/>
          </w:tcPr>
          <w:p w14:paraId="0B057BCC" w14:textId="77777777" w:rsidR="00CB49BF" w:rsidRDefault="00CB49BF" w:rsidP="00CB49BF">
            <w:pPr>
              <w:pStyle w:val="TableParagraph"/>
              <w:spacing w:line="253" w:lineRule="exact"/>
              <w:ind w:left="363" w:righ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Tabasco</w:t>
            </w:r>
          </w:p>
        </w:tc>
      </w:tr>
      <w:tr w:rsidR="00CB49BF" w:rsidRPr="00A74FC7" w14:paraId="1078C607" w14:textId="77777777" w:rsidTr="00EA0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60D3B208" w14:textId="77777777" w:rsidR="00CB49BF" w:rsidRPr="00A74FC7" w:rsidRDefault="00CB49BF" w:rsidP="00CB49BF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39" w:type="dxa"/>
          </w:tcPr>
          <w:p w14:paraId="3461B53F" w14:textId="63614762" w:rsidR="00CB49BF" w:rsidRDefault="003B48DA" w:rsidP="00CB49BF">
            <w:pPr>
              <w:pStyle w:val="TableParagraph"/>
              <w:ind w:left="290" w:right="2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Edith Yolanda Jerónimo Osorio</w:t>
            </w:r>
            <w:r w:rsidRPr="000C372D"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14:paraId="237311A6" w14:textId="77777777" w:rsidR="00CB49BF" w:rsidRDefault="00CB49BF" w:rsidP="00CB49BF">
            <w:pPr>
              <w:pStyle w:val="TableParagraph"/>
              <w:ind w:left="363" w:righ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Tabasco</w:t>
            </w:r>
          </w:p>
        </w:tc>
      </w:tr>
      <w:tr w:rsidR="00574133" w:rsidRPr="00A74FC7" w14:paraId="15D21E89" w14:textId="77777777" w:rsidTr="00EA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49AADC27" w14:textId="77777777" w:rsidR="00574133" w:rsidRPr="00A74FC7" w:rsidRDefault="00574133" w:rsidP="00CB49BF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39" w:type="dxa"/>
          </w:tcPr>
          <w:p w14:paraId="3ACCAFC4" w14:textId="7EDBA5AE" w:rsidR="00574133" w:rsidRPr="000C372D" w:rsidRDefault="00574133" w:rsidP="00CB49BF">
            <w:pPr>
              <w:pStyle w:val="TableParagraph"/>
              <w:ind w:left="290" w:right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621721">
              <w:rPr>
                <w:sz w:val="24"/>
              </w:rPr>
              <w:t>Naldy</w:t>
            </w:r>
            <w:proofErr w:type="spellEnd"/>
            <w:r w:rsidRPr="00621721">
              <w:rPr>
                <w:sz w:val="24"/>
              </w:rPr>
              <w:t xml:space="preserve"> Patricia Rodríguez Lagunes</w:t>
            </w:r>
          </w:p>
        </w:tc>
        <w:tc>
          <w:tcPr>
            <w:tcW w:w="2693" w:type="dxa"/>
          </w:tcPr>
          <w:p w14:paraId="597FC5BF" w14:textId="48C45182" w:rsidR="00574133" w:rsidRDefault="00574133" w:rsidP="00CB49BF">
            <w:pPr>
              <w:pStyle w:val="TableParagraph"/>
              <w:ind w:left="363" w:righ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Veracruz</w:t>
            </w:r>
          </w:p>
        </w:tc>
      </w:tr>
      <w:tr w:rsidR="00BB4846" w:rsidRPr="00A74FC7" w14:paraId="6D266224" w14:textId="77777777" w:rsidTr="00EA0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63FD4023" w14:textId="77777777" w:rsidR="00BB4846" w:rsidRPr="00A74FC7" w:rsidRDefault="00BB4846" w:rsidP="00CB49BF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39" w:type="dxa"/>
          </w:tcPr>
          <w:p w14:paraId="05927003" w14:textId="0500ECBA" w:rsidR="00BB4846" w:rsidRPr="00E72754" w:rsidRDefault="00BB4846" w:rsidP="00CB49BF">
            <w:pPr>
              <w:pStyle w:val="TableParagraph"/>
              <w:ind w:left="290" w:right="2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B4846">
              <w:rPr>
                <w:sz w:val="24"/>
              </w:rPr>
              <w:t>David Agustín Jiménez Rojas</w:t>
            </w:r>
          </w:p>
        </w:tc>
        <w:tc>
          <w:tcPr>
            <w:tcW w:w="2693" w:type="dxa"/>
          </w:tcPr>
          <w:p w14:paraId="5DDFC8C7" w14:textId="52FE004B" w:rsidR="00BB4846" w:rsidRDefault="00BB4846" w:rsidP="00CB49BF">
            <w:pPr>
              <w:pStyle w:val="TableParagraph"/>
              <w:ind w:left="365" w:right="3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Veracruz</w:t>
            </w:r>
          </w:p>
        </w:tc>
      </w:tr>
      <w:tr w:rsidR="00DB288A" w:rsidRPr="00A74FC7" w14:paraId="2CECE346" w14:textId="77777777" w:rsidTr="00EA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70F47222" w14:textId="77777777" w:rsidR="00DB288A" w:rsidRPr="00A74FC7" w:rsidRDefault="00DB288A" w:rsidP="00CB49BF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39" w:type="dxa"/>
          </w:tcPr>
          <w:p w14:paraId="6CCB84B9" w14:textId="319B17E5" w:rsidR="00DB288A" w:rsidRPr="00BB4846" w:rsidRDefault="00DB288A" w:rsidP="00CB49BF">
            <w:pPr>
              <w:pStyle w:val="TableParagraph"/>
              <w:ind w:left="290" w:right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B288A">
              <w:rPr>
                <w:sz w:val="24"/>
              </w:rPr>
              <w:t>Mauricio Moreno Mendoza</w:t>
            </w:r>
          </w:p>
        </w:tc>
        <w:tc>
          <w:tcPr>
            <w:tcW w:w="2693" w:type="dxa"/>
          </w:tcPr>
          <w:p w14:paraId="56AFAF82" w14:textId="33D5313D" w:rsidR="00DB288A" w:rsidRDefault="00DB288A" w:rsidP="00CB49BF">
            <w:pPr>
              <w:pStyle w:val="TableParagraph"/>
              <w:ind w:left="365" w:right="3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Yucatán</w:t>
            </w:r>
          </w:p>
        </w:tc>
      </w:tr>
      <w:tr w:rsidR="00344FA7" w:rsidRPr="00A74FC7" w14:paraId="5BA44FCD" w14:textId="77777777" w:rsidTr="00EA0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14:paraId="17F50761" w14:textId="77777777" w:rsidR="00344FA7" w:rsidRPr="00A74FC7" w:rsidRDefault="00344FA7" w:rsidP="00344FA7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39" w:type="dxa"/>
          </w:tcPr>
          <w:p w14:paraId="2E28C083" w14:textId="77777777" w:rsidR="00344FA7" w:rsidRDefault="00344FA7" w:rsidP="00344FA7">
            <w:pPr>
              <w:pStyle w:val="TableParagraph"/>
              <w:spacing w:line="253" w:lineRule="exact"/>
              <w:ind w:left="293" w:right="2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Carlos Fernando Pavón Durán</w:t>
            </w:r>
          </w:p>
        </w:tc>
        <w:tc>
          <w:tcPr>
            <w:tcW w:w="2693" w:type="dxa"/>
          </w:tcPr>
          <w:p w14:paraId="6C6E3997" w14:textId="77777777" w:rsidR="00344FA7" w:rsidRDefault="00344FA7" w:rsidP="00344FA7">
            <w:pPr>
              <w:pStyle w:val="TableParagraph"/>
              <w:spacing w:line="253" w:lineRule="exact"/>
              <w:ind w:left="365" w:righ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Yucatán</w:t>
            </w:r>
          </w:p>
        </w:tc>
      </w:tr>
    </w:tbl>
    <w:p w14:paraId="16DA3DE4" w14:textId="77777777" w:rsidR="00A74FC7" w:rsidRPr="00226F8C" w:rsidRDefault="00A74FC7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A74FC7" w:rsidRPr="00226F8C" w:rsidSect="00A74FC7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F5BD6" w14:textId="77777777" w:rsidR="009B6365" w:rsidRDefault="009B6365" w:rsidP="00DF54C3">
      <w:pPr>
        <w:spacing w:after="0" w:line="240" w:lineRule="auto"/>
      </w:pPr>
      <w:r>
        <w:separator/>
      </w:r>
    </w:p>
  </w:endnote>
  <w:endnote w:type="continuationSeparator" w:id="0">
    <w:p w14:paraId="0501CC21" w14:textId="77777777" w:rsidR="009B6365" w:rsidRDefault="009B6365" w:rsidP="00DF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326080"/>
      <w:docPartObj>
        <w:docPartGallery w:val="Page Numbers (Bottom of Page)"/>
        <w:docPartUnique/>
      </w:docPartObj>
    </w:sdtPr>
    <w:sdtContent>
      <w:sdt>
        <w:sdtPr>
          <w:id w:val="587433738"/>
          <w:docPartObj>
            <w:docPartGallery w:val="Page Numbers (Top of Page)"/>
            <w:docPartUnique/>
          </w:docPartObj>
        </w:sdtPr>
        <w:sdtContent>
          <w:p w14:paraId="4F8CFB08" w14:textId="77777777" w:rsidR="00FD4AD1" w:rsidRDefault="00FD4AD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18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18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87421D" w14:textId="77777777" w:rsidR="00FD4AD1" w:rsidRDefault="00FD4A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82AE" w14:textId="77777777" w:rsidR="009B6365" w:rsidRDefault="009B6365" w:rsidP="00DF54C3">
      <w:pPr>
        <w:spacing w:after="0" w:line="240" w:lineRule="auto"/>
      </w:pPr>
      <w:r>
        <w:separator/>
      </w:r>
    </w:p>
  </w:footnote>
  <w:footnote w:type="continuationSeparator" w:id="0">
    <w:p w14:paraId="660CF7BA" w14:textId="77777777" w:rsidR="009B6365" w:rsidRDefault="009B6365" w:rsidP="00DF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F3B7" w14:textId="77777777" w:rsidR="00ED5BC3" w:rsidRDefault="00CB49BF" w:rsidP="006C5944">
    <w:pPr>
      <w:pStyle w:val="Encabezado"/>
      <w:tabs>
        <w:tab w:val="clear" w:pos="4419"/>
      </w:tabs>
      <w:spacing w:after="240"/>
      <w:rPr>
        <w:rFonts w:ascii="Arial" w:hAnsi="Arial" w:cs="Arial"/>
        <w:b/>
        <w:sz w:val="24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0451F6F" wp14:editId="26D3DAE3">
          <wp:simplePos x="0" y="0"/>
          <wp:positionH relativeFrom="column">
            <wp:posOffset>5505450</wp:posOffset>
          </wp:positionH>
          <wp:positionV relativeFrom="paragraph">
            <wp:posOffset>-68580</wp:posOffset>
          </wp:positionV>
          <wp:extent cx="1524000" cy="70548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123" t="12075" r="17176" b="63474"/>
                  <a:stretch/>
                </pic:blipFill>
                <pic:spPr bwMode="auto">
                  <a:xfrm>
                    <a:off x="0" y="0"/>
                    <a:ext cx="1524000" cy="705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D5BC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8811028" wp14:editId="7A559243">
          <wp:simplePos x="0" y="0"/>
          <wp:positionH relativeFrom="column">
            <wp:posOffset>-428625</wp:posOffset>
          </wp:positionH>
          <wp:positionV relativeFrom="paragraph">
            <wp:posOffset>-68580</wp:posOffset>
          </wp:positionV>
          <wp:extent cx="1466850" cy="760095"/>
          <wp:effectExtent l="0" t="0" r="0" b="1905"/>
          <wp:wrapSquare wrapText="bothSides"/>
          <wp:docPr id="2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BC3">
      <w:rPr>
        <w:rFonts w:ascii="Arial" w:hAnsi="Arial" w:cs="Arial"/>
        <w:b/>
        <w:sz w:val="24"/>
      </w:rPr>
      <w:t>Secretaria Ejecutiva del Sistema Nacional de Transparencia</w:t>
    </w:r>
  </w:p>
  <w:p w14:paraId="50C0763E" w14:textId="77777777" w:rsidR="00ED5BC3" w:rsidRDefault="00ED5BC3" w:rsidP="006C5944">
    <w:pPr>
      <w:pStyle w:val="Encabezado"/>
      <w:spacing w:after="240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Dirección General Técnica, Seguimiento y Normatividad</w:t>
    </w:r>
  </w:p>
  <w:p w14:paraId="311DF2F5" w14:textId="77777777" w:rsidR="00BB4846" w:rsidRDefault="00000000" w:rsidP="00BB4846">
    <w:pPr>
      <w:spacing w:after="240"/>
      <w:rPr>
        <w:rFonts w:cs="Arial"/>
      </w:rPr>
    </w:pPr>
    <w:sdt>
      <w:sdtPr>
        <w:rPr>
          <w:rStyle w:val="Estilo1"/>
        </w:rPr>
        <w:alias w:val="Instancias del SNT"/>
        <w:tag w:val="Instancias del SNT"/>
        <w:id w:val="-63260220"/>
        <w:placeholder>
          <w:docPart w:val="8E966AAF312F42D185E4106AA1D4F257"/>
        </w:placeholder>
        <w:comboBox>
          <w:listItem w:value="Elija un elemento."/>
          <w:listItem w:displayText="Consejo Nacional del Sistema Nacional de Transparencia, Acceso a la Información Pública y Protección de Datos Personales" w:value="Consejo Nacional del Sistema Nacional de Transparencia, Acceso a la Información Pública y Protección de Datos Personales"/>
          <w:listItem w:displayText="Comisión Jurídica, de Criterios y Resoluciones" w:value="Comisión Jurídica, de Criterios y Resoluciones"/>
          <w:listItem w:displayText="Comisión de Protección de Datos Personales" w:value="Comisión de Protección de Datos Personales"/>
          <w:listItem w:displayText="Comisión de Capacitación, Educación y Cultura" w:value="Comisión de Capacitación, Educación y Cultura"/>
          <w:listItem w:displayText="Comisión de Vinculación, Promoción, Difusión y Comunicación Social" w:value="Comisión de Vinculación, Promoción, Difusión y Comunicación Social"/>
          <w:listItem w:displayText="Comisión de Tecnologías de la Información y Plataforma Nacional de Transparencia" w:value="Comisión de Tecnologías de la Información y Plataforma Nacional de Transparencia"/>
          <w:listItem w:displayText="Comisión de Archivos y Gestión Documental" w:value="Comisión de Archivos y Gestión Documental"/>
          <w:listItem w:displayText="Comisión de Gobierno Abierto y de Transparencia Proactiva" w:value="Comisión de Gobierno Abierto y de Transparencia Proactiva"/>
          <w:listItem w:displayText="Comisión de Asuntos de Entidades Federativas y Municipios" w:value="Comisión de Asuntos de Entidades Federativas y Municipios"/>
          <w:listItem w:displayText="Comisión de Indicadores, Evaluación e Investigación" w:value="Comisión de Indicadores, Evaluación e Investigación"/>
          <w:listItem w:displayText="Comisión de Derechos Humanos, Equidad de Género e Inclusión Social" w:value="Comisión de Derechos Humanos, Equidad de Género e Inclusión Social"/>
          <w:listItem w:displayText="Comisión de Rendición de Cuentas" w:value="Comisión de Rendición de Cuentas"/>
          <w:listItem w:displayText="Región Norte" w:value="Región Norte"/>
          <w:listItem w:displayText="Región Sureste" w:value="Región Sureste"/>
          <w:listItem w:displayText="Región Centro" w:value="Región Centro"/>
          <w:listItem w:displayText="Región Centro Occidente" w:value="Región Centro Occidente"/>
        </w:comboBox>
      </w:sdtPr>
      <w:sdtContent>
        <w:r w:rsidR="00CB49BF">
          <w:rPr>
            <w:rStyle w:val="Estilo1"/>
          </w:rPr>
          <w:t xml:space="preserve">                                   Región Sureste</w:t>
        </w:r>
      </w:sdtContent>
    </w:sdt>
  </w:p>
  <w:p w14:paraId="2CDB7FF4" w14:textId="77777777" w:rsidR="00BB4846" w:rsidRDefault="00BB4846" w:rsidP="00BB4846">
    <w:pPr>
      <w:spacing w:after="240"/>
      <w:rPr>
        <w:rFonts w:cs="Arial"/>
      </w:rPr>
    </w:pPr>
    <w:r>
      <w:rPr>
        <w:rFonts w:cs="Arial"/>
      </w:rPr>
      <w:t xml:space="preserve">                                                                             </w:t>
    </w:r>
    <w:r w:rsidR="00ED5BC3">
      <w:rPr>
        <w:rFonts w:ascii="Arial" w:hAnsi="Arial" w:cs="Arial"/>
        <w:b/>
        <w:sz w:val="24"/>
      </w:rPr>
      <w:t>Lista de Integrantes</w:t>
    </w:r>
  </w:p>
  <w:p w14:paraId="331D8FC1" w14:textId="523DD584" w:rsidR="00F25267" w:rsidRPr="00BB4846" w:rsidRDefault="00BB4846" w:rsidP="00BB4846">
    <w:pPr>
      <w:spacing w:after="240"/>
      <w:rPr>
        <w:rFonts w:cs="Arial"/>
      </w:rPr>
    </w:pPr>
    <w:r>
      <w:rPr>
        <w:rFonts w:cs="Arial"/>
      </w:rPr>
      <w:t xml:space="preserve">                                                          </w:t>
    </w:r>
    <w:r w:rsidR="00CB610F" w:rsidRPr="00374BF5">
      <w:rPr>
        <w:rFonts w:ascii="Arial" w:hAnsi="Arial" w:cs="Arial"/>
        <w:sz w:val="24"/>
      </w:rPr>
      <w:t xml:space="preserve">Actualizada al </w:t>
    </w:r>
    <w:r w:rsidR="00ED243E">
      <w:rPr>
        <w:rFonts w:ascii="Arial" w:hAnsi="Arial" w:cs="Arial"/>
        <w:sz w:val="24"/>
      </w:rPr>
      <w:t>0</w:t>
    </w:r>
    <w:r w:rsidR="00DB288A">
      <w:rPr>
        <w:rFonts w:ascii="Arial" w:hAnsi="Arial" w:cs="Arial"/>
        <w:sz w:val="24"/>
      </w:rPr>
      <w:t>6</w:t>
    </w:r>
    <w:r w:rsidR="004423AD">
      <w:rPr>
        <w:rFonts w:ascii="Arial" w:hAnsi="Arial" w:cs="Arial"/>
        <w:sz w:val="24"/>
      </w:rPr>
      <w:t xml:space="preserve"> de </w:t>
    </w:r>
    <w:r w:rsidR="00DB288A">
      <w:rPr>
        <w:rFonts w:ascii="Arial" w:hAnsi="Arial" w:cs="Arial"/>
        <w:sz w:val="24"/>
      </w:rPr>
      <w:t>junio</w:t>
    </w:r>
    <w:r w:rsidR="00172043">
      <w:rPr>
        <w:rFonts w:ascii="Arial" w:hAnsi="Arial" w:cs="Arial"/>
        <w:sz w:val="24"/>
      </w:rPr>
      <w:t xml:space="preserve"> </w:t>
    </w:r>
    <w:r w:rsidR="00C23ADC">
      <w:rPr>
        <w:rFonts w:ascii="Arial" w:hAnsi="Arial" w:cs="Arial"/>
        <w:sz w:val="24"/>
      </w:rPr>
      <w:t>de 202</w:t>
    </w:r>
    <w:r w:rsidR="00172043">
      <w:rPr>
        <w:rFonts w:ascii="Arial" w:hAnsi="Arial" w:cs="Arial"/>
        <w:sz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6B4"/>
    <w:multiLevelType w:val="hybridMultilevel"/>
    <w:tmpl w:val="EF260E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729F1"/>
    <w:multiLevelType w:val="hybridMultilevel"/>
    <w:tmpl w:val="6A26A2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61C94"/>
    <w:multiLevelType w:val="hybridMultilevel"/>
    <w:tmpl w:val="FE5462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CEC"/>
    <w:multiLevelType w:val="hybridMultilevel"/>
    <w:tmpl w:val="75E68D3E"/>
    <w:lvl w:ilvl="0" w:tplc="EC4E1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A0124"/>
    <w:multiLevelType w:val="hybridMultilevel"/>
    <w:tmpl w:val="EA1255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2235C"/>
    <w:multiLevelType w:val="hybridMultilevel"/>
    <w:tmpl w:val="6296AA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647A6"/>
    <w:multiLevelType w:val="hybridMultilevel"/>
    <w:tmpl w:val="DBB441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985661">
    <w:abstractNumId w:val="6"/>
  </w:num>
  <w:num w:numId="2" w16cid:durableId="842016396">
    <w:abstractNumId w:val="2"/>
  </w:num>
  <w:num w:numId="3" w16cid:durableId="2060591934">
    <w:abstractNumId w:val="4"/>
  </w:num>
  <w:num w:numId="4" w16cid:durableId="1789856789">
    <w:abstractNumId w:val="1"/>
  </w:num>
  <w:num w:numId="5" w16cid:durableId="844125943">
    <w:abstractNumId w:val="5"/>
  </w:num>
  <w:num w:numId="6" w16cid:durableId="1333069580">
    <w:abstractNumId w:val="0"/>
  </w:num>
  <w:num w:numId="7" w16cid:durableId="1499079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AD1"/>
    <w:rsid w:val="000365E0"/>
    <w:rsid w:val="00043D73"/>
    <w:rsid w:val="000515AC"/>
    <w:rsid w:val="000522C2"/>
    <w:rsid w:val="000655A1"/>
    <w:rsid w:val="000659E3"/>
    <w:rsid w:val="00071D7B"/>
    <w:rsid w:val="00080D97"/>
    <w:rsid w:val="0008222D"/>
    <w:rsid w:val="000B394F"/>
    <w:rsid w:val="000B5B3A"/>
    <w:rsid w:val="000E04E9"/>
    <w:rsid w:val="000E3667"/>
    <w:rsid w:val="000E5A75"/>
    <w:rsid w:val="000F22FE"/>
    <w:rsid w:val="001064C8"/>
    <w:rsid w:val="00125084"/>
    <w:rsid w:val="001678F2"/>
    <w:rsid w:val="001708FB"/>
    <w:rsid w:val="00172043"/>
    <w:rsid w:val="0018107C"/>
    <w:rsid w:val="001830E2"/>
    <w:rsid w:val="0019461D"/>
    <w:rsid w:val="001960BC"/>
    <w:rsid w:val="00196CFB"/>
    <w:rsid w:val="001B1901"/>
    <w:rsid w:val="001C09B6"/>
    <w:rsid w:val="001C2D41"/>
    <w:rsid w:val="001D12F5"/>
    <w:rsid w:val="001E6732"/>
    <w:rsid w:val="001F0082"/>
    <w:rsid w:val="00211164"/>
    <w:rsid w:val="00225498"/>
    <w:rsid w:val="00226F8C"/>
    <w:rsid w:val="0023091F"/>
    <w:rsid w:val="00242F41"/>
    <w:rsid w:val="00244FF3"/>
    <w:rsid w:val="00247EDA"/>
    <w:rsid w:val="0025100C"/>
    <w:rsid w:val="00260126"/>
    <w:rsid w:val="002675F8"/>
    <w:rsid w:val="00272BFF"/>
    <w:rsid w:val="00274385"/>
    <w:rsid w:val="00281CE3"/>
    <w:rsid w:val="00284901"/>
    <w:rsid w:val="00285C07"/>
    <w:rsid w:val="0029436C"/>
    <w:rsid w:val="002B547D"/>
    <w:rsid w:val="002D096B"/>
    <w:rsid w:val="00310715"/>
    <w:rsid w:val="0031617C"/>
    <w:rsid w:val="00317DA0"/>
    <w:rsid w:val="00332D24"/>
    <w:rsid w:val="00344FA7"/>
    <w:rsid w:val="0034594F"/>
    <w:rsid w:val="00353017"/>
    <w:rsid w:val="00374E64"/>
    <w:rsid w:val="00385D51"/>
    <w:rsid w:val="003969CA"/>
    <w:rsid w:val="00397A94"/>
    <w:rsid w:val="003A163C"/>
    <w:rsid w:val="003B170E"/>
    <w:rsid w:val="003B3205"/>
    <w:rsid w:val="003B48DA"/>
    <w:rsid w:val="003C4D7A"/>
    <w:rsid w:val="003E7E3A"/>
    <w:rsid w:val="003F387B"/>
    <w:rsid w:val="00401451"/>
    <w:rsid w:val="00406A8A"/>
    <w:rsid w:val="00435A37"/>
    <w:rsid w:val="0043629C"/>
    <w:rsid w:val="004423AD"/>
    <w:rsid w:val="0044648E"/>
    <w:rsid w:val="00451923"/>
    <w:rsid w:val="00495913"/>
    <w:rsid w:val="004A5211"/>
    <w:rsid w:val="004A7385"/>
    <w:rsid w:val="004B3F24"/>
    <w:rsid w:val="004C0AA1"/>
    <w:rsid w:val="004C66A2"/>
    <w:rsid w:val="004D7AD3"/>
    <w:rsid w:val="004E2F8D"/>
    <w:rsid w:val="004E4683"/>
    <w:rsid w:val="004F0D66"/>
    <w:rsid w:val="004F726A"/>
    <w:rsid w:val="0050272D"/>
    <w:rsid w:val="00503DFD"/>
    <w:rsid w:val="00511868"/>
    <w:rsid w:val="00524E27"/>
    <w:rsid w:val="00530263"/>
    <w:rsid w:val="00534CF2"/>
    <w:rsid w:val="00561716"/>
    <w:rsid w:val="005671FF"/>
    <w:rsid w:val="00574133"/>
    <w:rsid w:val="00580EAF"/>
    <w:rsid w:val="00593EF3"/>
    <w:rsid w:val="005A264D"/>
    <w:rsid w:val="005B0E94"/>
    <w:rsid w:val="005C5643"/>
    <w:rsid w:val="005F1C7F"/>
    <w:rsid w:val="005F37E5"/>
    <w:rsid w:val="005F50A2"/>
    <w:rsid w:val="005F6EFB"/>
    <w:rsid w:val="006107E8"/>
    <w:rsid w:val="0062012A"/>
    <w:rsid w:val="00621721"/>
    <w:rsid w:val="00645674"/>
    <w:rsid w:val="00654D33"/>
    <w:rsid w:val="0065597E"/>
    <w:rsid w:val="00662824"/>
    <w:rsid w:val="00665FD3"/>
    <w:rsid w:val="00674CE8"/>
    <w:rsid w:val="0068527A"/>
    <w:rsid w:val="00692C91"/>
    <w:rsid w:val="0069425D"/>
    <w:rsid w:val="006A44CA"/>
    <w:rsid w:val="006B6144"/>
    <w:rsid w:val="006C5944"/>
    <w:rsid w:val="006D4CAA"/>
    <w:rsid w:val="006F6207"/>
    <w:rsid w:val="00705296"/>
    <w:rsid w:val="007077A7"/>
    <w:rsid w:val="00723F6A"/>
    <w:rsid w:val="00762481"/>
    <w:rsid w:val="00764FDE"/>
    <w:rsid w:val="007807CE"/>
    <w:rsid w:val="007812CD"/>
    <w:rsid w:val="00790491"/>
    <w:rsid w:val="007966DB"/>
    <w:rsid w:val="007A5474"/>
    <w:rsid w:val="007A6B6C"/>
    <w:rsid w:val="007D6FDB"/>
    <w:rsid w:val="007D76B6"/>
    <w:rsid w:val="007F6B02"/>
    <w:rsid w:val="008112B4"/>
    <w:rsid w:val="00824CFB"/>
    <w:rsid w:val="00827D81"/>
    <w:rsid w:val="00831D4B"/>
    <w:rsid w:val="0084025E"/>
    <w:rsid w:val="00855A52"/>
    <w:rsid w:val="00887FBE"/>
    <w:rsid w:val="00895558"/>
    <w:rsid w:val="008A5CF4"/>
    <w:rsid w:val="008B6988"/>
    <w:rsid w:val="008C4239"/>
    <w:rsid w:val="008C4DBB"/>
    <w:rsid w:val="008D1EFC"/>
    <w:rsid w:val="008E2AF5"/>
    <w:rsid w:val="008E3481"/>
    <w:rsid w:val="008E7DCA"/>
    <w:rsid w:val="00901FD8"/>
    <w:rsid w:val="009102CD"/>
    <w:rsid w:val="00930AF0"/>
    <w:rsid w:val="00934B20"/>
    <w:rsid w:val="00941672"/>
    <w:rsid w:val="00952124"/>
    <w:rsid w:val="00953AE6"/>
    <w:rsid w:val="009600E3"/>
    <w:rsid w:val="00967BAC"/>
    <w:rsid w:val="00970BF9"/>
    <w:rsid w:val="00976E19"/>
    <w:rsid w:val="00991118"/>
    <w:rsid w:val="00992C9D"/>
    <w:rsid w:val="009A16E1"/>
    <w:rsid w:val="009A33C2"/>
    <w:rsid w:val="009B443B"/>
    <w:rsid w:val="009B585F"/>
    <w:rsid w:val="009B6365"/>
    <w:rsid w:val="009C5247"/>
    <w:rsid w:val="009D3250"/>
    <w:rsid w:val="009F1013"/>
    <w:rsid w:val="009F3267"/>
    <w:rsid w:val="009F759F"/>
    <w:rsid w:val="00A32218"/>
    <w:rsid w:val="00A338BB"/>
    <w:rsid w:val="00A360FC"/>
    <w:rsid w:val="00A52956"/>
    <w:rsid w:val="00A5537C"/>
    <w:rsid w:val="00A74FC7"/>
    <w:rsid w:val="00AA2828"/>
    <w:rsid w:val="00AA5DF9"/>
    <w:rsid w:val="00AA6365"/>
    <w:rsid w:val="00AA662A"/>
    <w:rsid w:val="00AD077E"/>
    <w:rsid w:val="00AD1416"/>
    <w:rsid w:val="00AD724B"/>
    <w:rsid w:val="00B05547"/>
    <w:rsid w:val="00B25053"/>
    <w:rsid w:val="00B26E9D"/>
    <w:rsid w:val="00B4115A"/>
    <w:rsid w:val="00B45F59"/>
    <w:rsid w:val="00B6644D"/>
    <w:rsid w:val="00B71777"/>
    <w:rsid w:val="00B820D8"/>
    <w:rsid w:val="00B918F7"/>
    <w:rsid w:val="00BB4846"/>
    <w:rsid w:val="00BB7EA8"/>
    <w:rsid w:val="00BD110B"/>
    <w:rsid w:val="00BF19CF"/>
    <w:rsid w:val="00C02F7D"/>
    <w:rsid w:val="00C07D01"/>
    <w:rsid w:val="00C129CD"/>
    <w:rsid w:val="00C21864"/>
    <w:rsid w:val="00C22202"/>
    <w:rsid w:val="00C23ADC"/>
    <w:rsid w:val="00C32A70"/>
    <w:rsid w:val="00C44282"/>
    <w:rsid w:val="00C56F05"/>
    <w:rsid w:val="00C72231"/>
    <w:rsid w:val="00C75693"/>
    <w:rsid w:val="00C76612"/>
    <w:rsid w:val="00C83266"/>
    <w:rsid w:val="00C93C5C"/>
    <w:rsid w:val="00C9654C"/>
    <w:rsid w:val="00C979AA"/>
    <w:rsid w:val="00CB2E6D"/>
    <w:rsid w:val="00CB49BF"/>
    <w:rsid w:val="00CB610F"/>
    <w:rsid w:val="00CB64BE"/>
    <w:rsid w:val="00CD2F51"/>
    <w:rsid w:val="00CD524C"/>
    <w:rsid w:val="00CF23A4"/>
    <w:rsid w:val="00D120F2"/>
    <w:rsid w:val="00D14117"/>
    <w:rsid w:val="00D260A6"/>
    <w:rsid w:val="00D56539"/>
    <w:rsid w:val="00D7745C"/>
    <w:rsid w:val="00D86EB4"/>
    <w:rsid w:val="00D94CFA"/>
    <w:rsid w:val="00DA666F"/>
    <w:rsid w:val="00DB1845"/>
    <w:rsid w:val="00DB288A"/>
    <w:rsid w:val="00DB54B8"/>
    <w:rsid w:val="00DD4DDC"/>
    <w:rsid w:val="00DF1100"/>
    <w:rsid w:val="00DF2C06"/>
    <w:rsid w:val="00DF54C3"/>
    <w:rsid w:val="00E201F2"/>
    <w:rsid w:val="00E436BA"/>
    <w:rsid w:val="00E65CC8"/>
    <w:rsid w:val="00E7140A"/>
    <w:rsid w:val="00E73F56"/>
    <w:rsid w:val="00E7656F"/>
    <w:rsid w:val="00E9314B"/>
    <w:rsid w:val="00E9654B"/>
    <w:rsid w:val="00EA015E"/>
    <w:rsid w:val="00EA7B7F"/>
    <w:rsid w:val="00EC2930"/>
    <w:rsid w:val="00EC6450"/>
    <w:rsid w:val="00EC7F6C"/>
    <w:rsid w:val="00ED243E"/>
    <w:rsid w:val="00ED25FD"/>
    <w:rsid w:val="00ED4D2A"/>
    <w:rsid w:val="00ED5BC3"/>
    <w:rsid w:val="00EE6CF6"/>
    <w:rsid w:val="00F25267"/>
    <w:rsid w:val="00F460EE"/>
    <w:rsid w:val="00F86076"/>
    <w:rsid w:val="00F93AEF"/>
    <w:rsid w:val="00FB5A02"/>
    <w:rsid w:val="00FC467F"/>
    <w:rsid w:val="00FC754F"/>
    <w:rsid w:val="00FD4AD1"/>
    <w:rsid w:val="00FE6796"/>
    <w:rsid w:val="00FE7EA7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0DCCC"/>
  <w15:chartTrackingRefBased/>
  <w15:docId w15:val="{320C1C6D-77C8-4188-8818-CB0F136C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4C3"/>
  </w:style>
  <w:style w:type="paragraph" w:styleId="Piedepgina">
    <w:name w:val="footer"/>
    <w:basedOn w:val="Normal"/>
    <w:link w:val="PiedepginaCar"/>
    <w:uiPriority w:val="99"/>
    <w:unhideWhenUsed/>
    <w:rsid w:val="00DF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4C3"/>
  </w:style>
  <w:style w:type="table" w:styleId="Tablaconcuadrcula">
    <w:name w:val="Table Grid"/>
    <w:basedOn w:val="Tablanormal"/>
    <w:uiPriority w:val="39"/>
    <w:rsid w:val="00DF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F54C3"/>
    <w:rPr>
      <w:color w:val="808080"/>
    </w:rPr>
  </w:style>
  <w:style w:type="character" w:customStyle="1" w:styleId="Estilo1">
    <w:name w:val="Estilo1"/>
    <w:basedOn w:val="Fuentedeprrafopredeter"/>
    <w:uiPriority w:val="1"/>
    <w:rsid w:val="00DF54C3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48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F3F87"/>
    <w:pPr>
      <w:ind w:left="720"/>
      <w:contextualSpacing/>
    </w:pPr>
  </w:style>
  <w:style w:type="table" w:styleId="Tablanormal2">
    <w:name w:val="Plain Table 2"/>
    <w:basedOn w:val="Tablanormal"/>
    <w:uiPriority w:val="42"/>
    <w:rsid w:val="007966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4-nfasis3">
    <w:name w:val="Grid Table 4 Accent 3"/>
    <w:basedOn w:val="Tablanormal"/>
    <w:uiPriority w:val="49"/>
    <w:rsid w:val="00ED5B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CB49BF"/>
    <w:pPr>
      <w:widowControl w:val="0"/>
      <w:autoSpaceDE w:val="0"/>
      <w:autoSpaceDN w:val="0"/>
      <w:spacing w:after="0" w:line="256" w:lineRule="exact"/>
      <w:ind w:left="309"/>
      <w:jc w:val="center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mendiola\Desktop\Formato%20Lista%20de%20asistenc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966AAF312F42D185E4106AA1D4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A063-EE8D-4C5D-A21F-A55615A766D9}"/>
      </w:docPartPr>
      <w:docPartBody>
        <w:p w:rsidR="00CB77C0" w:rsidRDefault="0020386F" w:rsidP="0020386F">
          <w:pPr>
            <w:pStyle w:val="8E966AAF312F42D185E4106AA1D4F257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17"/>
    <w:rsid w:val="000002E5"/>
    <w:rsid w:val="0001462C"/>
    <w:rsid w:val="00040AA2"/>
    <w:rsid w:val="00077E9D"/>
    <w:rsid w:val="00080C5F"/>
    <w:rsid w:val="00095A5B"/>
    <w:rsid w:val="000C41AA"/>
    <w:rsid w:val="000C6BBB"/>
    <w:rsid w:val="000E2B6D"/>
    <w:rsid w:val="00106F89"/>
    <w:rsid w:val="0011422A"/>
    <w:rsid w:val="0012164D"/>
    <w:rsid w:val="00125D23"/>
    <w:rsid w:val="00143ABB"/>
    <w:rsid w:val="00147D84"/>
    <w:rsid w:val="00154C89"/>
    <w:rsid w:val="00167BEE"/>
    <w:rsid w:val="001C62BA"/>
    <w:rsid w:val="001D5C05"/>
    <w:rsid w:val="001F394B"/>
    <w:rsid w:val="0020386F"/>
    <w:rsid w:val="00222B74"/>
    <w:rsid w:val="002556C4"/>
    <w:rsid w:val="002A2F1D"/>
    <w:rsid w:val="002C2A5C"/>
    <w:rsid w:val="00323FC6"/>
    <w:rsid w:val="00334481"/>
    <w:rsid w:val="00351BC4"/>
    <w:rsid w:val="00435A26"/>
    <w:rsid w:val="00440916"/>
    <w:rsid w:val="00461176"/>
    <w:rsid w:val="0048126A"/>
    <w:rsid w:val="00530545"/>
    <w:rsid w:val="00530A89"/>
    <w:rsid w:val="00536550"/>
    <w:rsid w:val="00562A20"/>
    <w:rsid w:val="005A6E56"/>
    <w:rsid w:val="005B0DA4"/>
    <w:rsid w:val="00603B5E"/>
    <w:rsid w:val="00603FEE"/>
    <w:rsid w:val="00676792"/>
    <w:rsid w:val="006B19A1"/>
    <w:rsid w:val="006C4430"/>
    <w:rsid w:val="00733554"/>
    <w:rsid w:val="00734A59"/>
    <w:rsid w:val="00736B6F"/>
    <w:rsid w:val="0075633E"/>
    <w:rsid w:val="00780272"/>
    <w:rsid w:val="00786643"/>
    <w:rsid w:val="007A0C6C"/>
    <w:rsid w:val="007A2F08"/>
    <w:rsid w:val="007B38EE"/>
    <w:rsid w:val="007F00CA"/>
    <w:rsid w:val="007F3E17"/>
    <w:rsid w:val="00811699"/>
    <w:rsid w:val="00845D80"/>
    <w:rsid w:val="00847D19"/>
    <w:rsid w:val="00890F54"/>
    <w:rsid w:val="00891ACC"/>
    <w:rsid w:val="008D3E94"/>
    <w:rsid w:val="008E22A0"/>
    <w:rsid w:val="008F1485"/>
    <w:rsid w:val="008F4532"/>
    <w:rsid w:val="00933BB4"/>
    <w:rsid w:val="009760A8"/>
    <w:rsid w:val="00990FE6"/>
    <w:rsid w:val="009F5F49"/>
    <w:rsid w:val="00A047A3"/>
    <w:rsid w:val="00A55C92"/>
    <w:rsid w:val="00A67F55"/>
    <w:rsid w:val="00AF590F"/>
    <w:rsid w:val="00B1659D"/>
    <w:rsid w:val="00B40574"/>
    <w:rsid w:val="00B62F6F"/>
    <w:rsid w:val="00BC665C"/>
    <w:rsid w:val="00BD270B"/>
    <w:rsid w:val="00BF6D7F"/>
    <w:rsid w:val="00C8438F"/>
    <w:rsid w:val="00C9497C"/>
    <w:rsid w:val="00C97567"/>
    <w:rsid w:val="00CB77C0"/>
    <w:rsid w:val="00D05CD7"/>
    <w:rsid w:val="00D5437A"/>
    <w:rsid w:val="00D547B6"/>
    <w:rsid w:val="00D854D8"/>
    <w:rsid w:val="00D907C6"/>
    <w:rsid w:val="00DA5B46"/>
    <w:rsid w:val="00DE7A37"/>
    <w:rsid w:val="00DF1063"/>
    <w:rsid w:val="00DF2278"/>
    <w:rsid w:val="00E2171F"/>
    <w:rsid w:val="00E6056C"/>
    <w:rsid w:val="00E717B1"/>
    <w:rsid w:val="00EA233A"/>
    <w:rsid w:val="00EA2EE1"/>
    <w:rsid w:val="00F54499"/>
    <w:rsid w:val="00F709A2"/>
    <w:rsid w:val="00FB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4430"/>
  </w:style>
  <w:style w:type="paragraph" w:customStyle="1" w:styleId="8E966AAF312F42D185E4106AA1D4F257">
    <w:name w:val="8E966AAF312F42D185E4106AA1D4F257"/>
    <w:rsid w:val="0020386F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89FC8-85B3-40AE-9CEE-B31CA1A5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Lista de asistencia</Template>
  <TotalTime>82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Mendiola Esquivel</dc:creator>
  <cp:keywords/>
  <dc:description/>
  <cp:lastModifiedBy>Israel Camacho Sotres</cp:lastModifiedBy>
  <cp:revision>55</cp:revision>
  <cp:lastPrinted>2024-06-06T23:42:00Z</cp:lastPrinted>
  <dcterms:created xsi:type="dcterms:W3CDTF">2021-06-03T00:17:00Z</dcterms:created>
  <dcterms:modified xsi:type="dcterms:W3CDTF">2024-06-06T23:42:00Z</dcterms:modified>
</cp:coreProperties>
</file>