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32D6A" w14:textId="77777777" w:rsidR="00510E92" w:rsidRDefault="00000000">
      <w:pPr>
        <w:pStyle w:val="Textoindependiente"/>
        <w:spacing w:before="108" w:line="448" w:lineRule="auto"/>
        <w:ind w:left="2554" w:right="984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2F8009B2" wp14:editId="5E00CEA6">
            <wp:simplePos x="0" y="0"/>
            <wp:positionH relativeFrom="page">
              <wp:posOffset>288607</wp:posOffset>
            </wp:positionH>
            <wp:positionV relativeFrom="paragraph">
              <wp:posOffset>-306</wp:posOffset>
            </wp:positionV>
            <wp:extent cx="1435417" cy="73706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5417" cy="7370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29152" behindDoc="0" locked="0" layoutInCell="1" allowOverlap="1" wp14:anchorId="6004A01A" wp14:editId="2C7EF191">
            <wp:simplePos x="0" y="0"/>
            <wp:positionH relativeFrom="page">
              <wp:posOffset>6448425</wp:posOffset>
            </wp:positionH>
            <wp:positionV relativeFrom="paragraph">
              <wp:posOffset>49858</wp:posOffset>
            </wp:positionV>
            <wp:extent cx="685800" cy="644525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44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Secretaria</w:t>
      </w:r>
      <w:r>
        <w:rPr>
          <w:spacing w:val="-5"/>
        </w:rPr>
        <w:t xml:space="preserve"> </w:t>
      </w:r>
      <w:r>
        <w:t>Ejecutiva</w:t>
      </w:r>
      <w:r>
        <w:rPr>
          <w:spacing w:val="-6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Sistema</w:t>
      </w:r>
      <w:r>
        <w:rPr>
          <w:spacing w:val="-1"/>
        </w:rPr>
        <w:t xml:space="preserve"> </w:t>
      </w:r>
      <w:r>
        <w:t>Nacional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Transparencia</w:t>
      </w:r>
      <w:r>
        <w:rPr>
          <w:spacing w:val="-64"/>
        </w:rPr>
        <w:t xml:space="preserve"> </w:t>
      </w:r>
      <w:r>
        <w:t>Dirección General Técnica, Seguimiento y Normatividad</w:t>
      </w:r>
      <w:r>
        <w:rPr>
          <w:spacing w:val="1"/>
        </w:rPr>
        <w:t xml:space="preserve"> </w:t>
      </w:r>
      <w:r>
        <w:t>Comisión</w:t>
      </w:r>
      <w:r>
        <w:rPr>
          <w:spacing w:val="-1"/>
        </w:rPr>
        <w:t xml:space="preserve"> </w:t>
      </w:r>
      <w:r>
        <w:t>de Indicadores,</w:t>
      </w:r>
      <w:r>
        <w:rPr>
          <w:spacing w:val="-1"/>
        </w:rPr>
        <w:t xml:space="preserve"> </w:t>
      </w:r>
      <w:r>
        <w:t>Evaluación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Investigación</w:t>
      </w:r>
    </w:p>
    <w:p w14:paraId="7E322408" w14:textId="77777777" w:rsidR="00510E92" w:rsidRDefault="00000000">
      <w:pPr>
        <w:pStyle w:val="Textoindependiente"/>
        <w:spacing w:before="22"/>
        <w:ind w:left="4782"/>
      </w:pPr>
      <w:r>
        <w:t>Lista</w:t>
      </w:r>
      <w:r>
        <w:rPr>
          <w:spacing w:val="-6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Integrantes</w:t>
      </w:r>
    </w:p>
    <w:p w14:paraId="649D2FBB" w14:textId="77777777" w:rsidR="00510E92" w:rsidRDefault="00510E92">
      <w:pPr>
        <w:pStyle w:val="Textoindependiente"/>
        <w:spacing w:before="8"/>
        <w:rPr>
          <w:sz w:val="22"/>
        </w:rPr>
      </w:pPr>
    </w:p>
    <w:p w14:paraId="7D3CF744" w14:textId="074C262E" w:rsidR="00510E92" w:rsidRDefault="00000000">
      <w:pPr>
        <w:spacing w:before="1"/>
        <w:ind w:left="3873"/>
        <w:rPr>
          <w:sz w:val="24"/>
        </w:rPr>
      </w:pPr>
      <w:r>
        <w:rPr>
          <w:sz w:val="24"/>
        </w:rPr>
        <w:t>Actualizada</w:t>
      </w:r>
      <w:r>
        <w:rPr>
          <w:spacing w:val="-4"/>
          <w:sz w:val="24"/>
        </w:rPr>
        <w:t xml:space="preserve"> </w:t>
      </w:r>
      <w:r>
        <w:rPr>
          <w:sz w:val="24"/>
        </w:rPr>
        <w:t>al</w:t>
      </w:r>
      <w:r w:rsidR="00C1778E">
        <w:rPr>
          <w:sz w:val="24"/>
        </w:rPr>
        <w:t xml:space="preserve"> </w:t>
      </w:r>
      <w:r w:rsidR="009C20F4">
        <w:rPr>
          <w:sz w:val="24"/>
        </w:rPr>
        <w:t>1</w:t>
      </w:r>
      <w:r w:rsidR="00641583">
        <w:rPr>
          <w:sz w:val="24"/>
        </w:rPr>
        <w:t>5</w:t>
      </w:r>
      <w:r w:rsidR="009C20F4">
        <w:rPr>
          <w:sz w:val="24"/>
        </w:rPr>
        <w:t xml:space="preserve"> </w:t>
      </w:r>
      <w:r>
        <w:rPr>
          <w:sz w:val="24"/>
        </w:rPr>
        <w:t xml:space="preserve">de </w:t>
      </w:r>
      <w:r w:rsidR="009C20F4">
        <w:rPr>
          <w:sz w:val="24"/>
        </w:rPr>
        <w:t>febrero</w:t>
      </w:r>
      <w:r w:rsidR="00372B88">
        <w:rPr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202</w:t>
      </w:r>
      <w:r w:rsidR="00640D0C">
        <w:rPr>
          <w:sz w:val="24"/>
        </w:rPr>
        <w:t>4</w:t>
      </w:r>
    </w:p>
    <w:p w14:paraId="26E6DFD8" w14:textId="77777777" w:rsidR="00510E92" w:rsidRDefault="00510E92">
      <w:pPr>
        <w:spacing w:before="8"/>
      </w:pPr>
    </w:p>
    <w:tbl>
      <w:tblPr>
        <w:tblStyle w:val="TableNormal"/>
        <w:tblW w:w="4486" w:type="pct"/>
        <w:tblInd w:w="851" w:type="dxa"/>
        <w:tblBorders>
          <w:top w:val="single" w:sz="4" w:space="0" w:color="C8C8C8"/>
          <w:left w:val="single" w:sz="4" w:space="0" w:color="C8C8C8"/>
          <w:bottom w:val="single" w:sz="4" w:space="0" w:color="C8C8C8"/>
          <w:right w:val="single" w:sz="4" w:space="0" w:color="C8C8C8"/>
          <w:insideH w:val="single" w:sz="4" w:space="0" w:color="C8C8C8"/>
          <w:insideV w:val="single" w:sz="4" w:space="0" w:color="C8C8C8"/>
        </w:tblBorders>
        <w:tblLook w:val="01E0" w:firstRow="1" w:lastRow="1" w:firstColumn="1" w:lastColumn="1" w:noHBand="0" w:noVBand="0"/>
      </w:tblPr>
      <w:tblGrid>
        <w:gridCol w:w="1418"/>
        <w:gridCol w:w="5619"/>
        <w:gridCol w:w="2832"/>
      </w:tblGrid>
      <w:tr w:rsidR="00510E92" w14:paraId="58368418" w14:textId="77777777" w:rsidTr="00C1778E">
        <w:trPr>
          <w:trHeight w:val="297"/>
        </w:trPr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022629EE" w14:textId="77777777" w:rsidR="00510E92" w:rsidRDefault="00510E92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847" w:type="pct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0D233561" w14:textId="77777777" w:rsidR="00510E92" w:rsidRDefault="00000000">
            <w:pPr>
              <w:pStyle w:val="TableParagraph"/>
              <w:spacing w:before="10" w:line="268" w:lineRule="exact"/>
              <w:ind w:left="2242" w:right="2238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Nombre</w:t>
            </w:r>
          </w:p>
        </w:tc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1AC37A46" w14:textId="77777777" w:rsidR="00510E92" w:rsidRDefault="00000000">
            <w:pPr>
              <w:pStyle w:val="TableParagraph"/>
              <w:spacing w:before="10" w:line="268" w:lineRule="exact"/>
              <w:ind w:left="614" w:right="611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Procedencia</w:t>
            </w:r>
          </w:p>
        </w:tc>
      </w:tr>
      <w:tr w:rsidR="00510E92" w14:paraId="71772EF2" w14:textId="77777777" w:rsidTr="00C1778E">
        <w:trPr>
          <w:trHeight w:val="530"/>
        </w:trPr>
        <w:tc>
          <w:tcPr>
            <w:tcW w:w="718" w:type="pct"/>
            <w:tcBorders>
              <w:top w:val="nil"/>
            </w:tcBorders>
            <w:shd w:val="clear" w:color="auto" w:fill="ECECEC"/>
          </w:tcPr>
          <w:p w14:paraId="3E7671E9" w14:textId="63795F56" w:rsidR="00510E92" w:rsidRDefault="00510E92" w:rsidP="00770B2A">
            <w:pPr>
              <w:pStyle w:val="TableParagraph"/>
              <w:numPr>
                <w:ilvl w:val="0"/>
                <w:numId w:val="1"/>
              </w:numPr>
              <w:spacing w:before="127" w:line="240" w:lineRule="auto"/>
              <w:rPr>
                <w:rFonts w:ascii="Arial"/>
                <w:b/>
                <w:sz w:val="24"/>
              </w:rPr>
            </w:pPr>
          </w:p>
        </w:tc>
        <w:tc>
          <w:tcPr>
            <w:tcW w:w="2847" w:type="pct"/>
            <w:tcBorders>
              <w:top w:val="nil"/>
            </w:tcBorders>
            <w:shd w:val="clear" w:color="auto" w:fill="ECECEC"/>
          </w:tcPr>
          <w:p w14:paraId="6F57BAF5" w14:textId="77777777" w:rsidR="00DF6A59" w:rsidRDefault="00DF6A59" w:rsidP="00DF6A59">
            <w:pPr>
              <w:pStyle w:val="TableParagraph"/>
              <w:spacing w:line="240" w:lineRule="auto"/>
              <w:ind w:left="479" w:right="469"/>
              <w:jc w:val="center"/>
              <w:rPr>
                <w:sz w:val="24"/>
              </w:rPr>
            </w:pPr>
            <w:r>
              <w:rPr>
                <w:sz w:val="24"/>
              </w:rPr>
              <w:t>Paulina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Elizabeth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Compean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Torres</w:t>
            </w:r>
          </w:p>
          <w:p w14:paraId="5CE0C085" w14:textId="13AC4384" w:rsidR="00510E92" w:rsidRDefault="00000000">
            <w:pPr>
              <w:pStyle w:val="TableParagraph"/>
              <w:spacing w:line="245" w:lineRule="exact"/>
              <w:ind w:left="1153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Coordinador</w:t>
            </w:r>
            <w:r w:rsidR="00DF6A59">
              <w:rPr>
                <w:rFonts w:ascii="Arial" w:hAnsi="Arial"/>
                <w:b/>
                <w:sz w:val="24"/>
              </w:rPr>
              <w:t>a</w:t>
            </w:r>
            <w:r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de la Comisión</w:t>
            </w:r>
          </w:p>
        </w:tc>
        <w:tc>
          <w:tcPr>
            <w:tcW w:w="1435" w:type="pct"/>
            <w:tcBorders>
              <w:top w:val="nil"/>
            </w:tcBorders>
            <w:shd w:val="clear" w:color="auto" w:fill="ECECEC"/>
          </w:tcPr>
          <w:p w14:paraId="3546A00F" w14:textId="1809AC1E" w:rsidR="00510E92" w:rsidRDefault="00DF6A59">
            <w:pPr>
              <w:pStyle w:val="TableParagraph"/>
              <w:spacing w:before="127" w:line="240" w:lineRule="auto"/>
              <w:ind w:left="366" w:right="355"/>
              <w:jc w:val="center"/>
              <w:rPr>
                <w:sz w:val="24"/>
              </w:rPr>
            </w:pPr>
            <w:r>
              <w:rPr>
                <w:sz w:val="24"/>
              </w:rPr>
              <w:t>Durango</w:t>
            </w:r>
          </w:p>
        </w:tc>
      </w:tr>
      <w:tr w:rsidR="00C30D71" w14:paraId="674FDA29" w14:textId="77777777" w:rsidTr="00C1778E">
        <w:trPr>
          <w:trHeight w:val="530"/>
        </w:trPr>
        <w:tc>
          <w:tcPr>
            <w:tcW w:w="718" w:type="pct"/>
            <w:tcBorders>
              <w:top w:val="nil"/>
            </w:tcBorders>
            <w:shd w:val="clear" w:color="auto" w:fill="ECECEC"/>
          </w:tcPr>
          <w:p w14:paraId="6D600894" w14:textId="77777777" w:rsidR="00C30D71" w:rsidRDefault="00C30D71" w:rsidP="00C30D71">
            <w:pPr>
              <w:pStyle w:val="TableParagraph"/>
              <w:numPr>
                <w:ilvl w:val="0"/>
                <w:numId w:val="1"/>
              </w:numPr>
              <w:spacing w:before="127" w:line="240" w:lineRule="auto"/>
              <w:rPr>
                <w:rFonts w:ascii="Arial"/>
                <w:b/>
                <w:sz w:val="24"/>
              </w:rPr>
            </w:pPr>
          </w:p>
        </w:tc>
        <w:tc>
          <w:tcPr>
            <w:tcW w:w="2847" w:type="pct"/>
            <w:tcBorders>
              <w:top w:val="nil"/>
            </w:tcBorders>
            <w:shd w:val="clear" w:color="auto" w:fill="ECECEC"/>
          </w:tcPr>
          <w:p w14:paraId="7BE8B209" w14:textId="3EF93B5D" w:rsidR="00C30D71" w:rsidRDefault="00C30D71" w:rsidP="00C30D71">
            <w:pPr>
              <w:pStyle w:val="TableParagraph"/>
              <w:spacing w:line="240" w:lineRule="auto"/>
              <w:ind w:left="479" w:right="469"/>
              <w:jc w:val="center"/>
              <w:rPr>
                <w:sz w:val="24"/>
              </w:rPr>
            </w:pPr>
            <w:r w:rsidRPr="00FB2792">
              <w:rPr>
                <w:sz w:val="24"/>
              </w:rPr>
              <w:t>Luis Carlos Castro Vizcarra</w:t>
            </w:r>
          </w:p>
          <w:p w14:paraId="1836088F" w14:textId="150AF2F2" w:rsidR="00C30D71" w:rsidRDefault="00C30D71" w:rsidP="00C30D71">
            <w:pPr>
              <w:pStyle w:val="TableParagraph"/>
              <w:spacing w:line="240" w:lineRule="auto"/>
              <w:ind w:left="479" w:right="469"/>
              <w:jc w:val="center"/>
              <w:rPr>
                <w:sz w:val="24"/>
              </w:rPr>
            </w:pPr>
            <w:r>
              <w:rPr>
                <w:rFonts w:ascii="Arial" w:hAnsi="Arial"/>
                <w:b/>
                <w:spacing w:val="-4"/>
                <w:sz w:val="24"/>
              </w:rPr>
              <w:t xml:space="preserve">Secretario </w:t>
            </w:r>
            <w:r>
              <w:rPr>
                <w:rFonts w:ascii="Arial" w:hAnsi="Arial"/>
                <w:b/>
                <w:sz w:val="24"/>
              </w:rPr>
              <w:t>de la Comisión</w:t>
            </w:r>
          </w:p>
        </w:tc>
        <w:tc>
          <w:tcPr>
            <w:tcW w:w="1435" w:type="pct"/>
            <w:tcBorders>
              <w:top w:val="nil"/>
            </w:tcBorders>
            <w:shd w:val="clear" w:color="auto" w:fill="ECECEC"/>
          </w:tcPr>
          <w:p w14:paraId="6BF313EA" w14:textId="300715E5" w:rsidR="00C30D71" w:rsidRDefault="00C30D71" w:rsidP="00C30D71">
            <w:pPr>
              <w:pStyle w:val="TableParagraph"/>
              <w:spacing w:before="127" w:line="240" w:lineRule="auto"/>
              <w:ind w:left="366" w:right="35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Baja California </w:t>
            </w:r>
          </w:p>
        </w:tc>
      </w:tr>
      <w:tr w:rsidR="00C30D71" w14:paraId="728B0FD0" w14:textId="77777777" w:rsidTr="00C1778E">
        <w:trPr>
          <w:trHeight w:val="278"/>
        </w:trPr>
        <w:tc>
          <w:tcPr>
            <w:tcW w:w="718" w:type="pct"/>
            <w:shd w:val="clear" w:color="auto" w:fill="ECECEC"/>
          </w:tcPr>
          <w:p w14:paraId="01462B29" w14:textId="7E22BD7D" w:rsidR="00C30D71" w:rsidRDefault="00C30D71" w:rsidP="00C30D71">
            <w:pPr>
              <w:pStyle w:val="TableParagraph"/>
              <w:numPr>
                <w:ilvl w:val="0"/>
                <w:numId w:val="1"/>
              </w:numPr>
              <w:spacing w:before="2" w:line="255" w:lineRule="exact"/>
              <w:rPr>
                <w:rFonts w:ascii="Arial"/>
                <w:b/>
                <w:sz w:val="24"/>
              </w:rPr>
            </w:pPr>
          </w:p>
        </w:tc>
        <w:tc>
          <w:tcPr>
            <w:tcW w:w="2847" w:type="pct"/>
            <w:shd w:val="clear" w:color="auto" w:fill="ECECEC"/>
          </w:tcPr>
          <w:p w14:paraId="7BF27F16" w14:textId="77777777" w:rsidR="00C30D71" w:rsidRDefault="00C30D71" w:rsidP="00C30D71">
            <w:pPr>
              <w:pStyle w:val="TableParagraph"/>
              <w:spacing w:line="258" w:lineRule="exact"/>
              <w:ind w:left="1547"/>
              <w:rPr>
                <w:sz w:val="24"/>
              </w:rPr>
            </w:pPr>
            <w:r>
              <w:rPr>
                <w:sz w:val="24"/>
              </w:rPr>
              <w:t>Adrián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Alcalá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Méndez</w:t>
            </w:r>
          </w:p>
        </w:tc>
        <w:tc>
          <w:tcPr>
            <w:tcW w:w="1435" w:type="pct"/>
            <w:shd w:val="clear" w:color="auto" w:fill="ECECEC"/>
          </w:tcPr>
          <w:p w14:paraId="21025BDE" w14:textId="77777777" w:rsidR="00C30D71" w:rsidRDefault="00C30D71" w:rsidP="00C30D71">
            <w:pPr>
              <w:pStyle w:val="TableParagraph"/>
              <w:spacing w:line="258" w:lineRule="exact"/>
              <w:ind w:left="366" w:right="354"/>
              <w:jc w:val="center"/>
              <w:rPr>
                <w:sz w:val="24"/>
              </w:rPr>
            </w:pPr>
            <w:r>
              <w:rPr>
                <w:sz w:val="24"/>
              </w:rPr>
              <w:t>INAI</w:t>
            </w:r>
          </w:p>
        </w:tc>
      </w:tr>
      <w:tr w:rsidR="00C30D71" w14:paraId="65216A68" w14:textId="77777777" w:rsidTr="00C1778E">
        <w:trPr>
          <w:trHeight w:val="276"/>
        </w:trPr>
        <w:tc>
          <w:tcPr>
            <w:tcW w:w="718" w:type="pct"/>
          </w:tcPr>
          <w:p w14:paraId="5BEA994B" w14:textId="5AEF675E" w:rsidR="00C30D71" w:rsidRDefault="00C30D71" w:rsidP="00C30D71">
            <w:pPr>
              <w:pStyle w:val="TableParagraph"/>
              <w:numPr>
                <w:ilvl w:val="0"/>
                <w:numId w:val="1"/>
              </w:numPr>
              <w:spacing w:before="1" w:line="255" w:lineRule="exact"/>
              <w:rPr>
                <w:rFonts w:ascii="Arial"/>
                <w:b/>
                <w:sz w:val="24"/>
              </w:rPr>
            </w:pPr>
          </w:p>
        </w:tc>
        <w:tc>
          <w:tcPr>
            <w:tcW w:w="2847" w:type="pct"/>
          </w:tcPr>
          <w:p w14:paraId="5207C077" w14:textId="77777777" w:rsidR="00C30D71" w:rsidRDefault="00C30D71" w:rsidP="00C30D71">
            <w:pPr>
              <w:pStyle w:val="TableParagraph"/>
              <w:ind w:left="1052"/>
              <w:rPr>
                <w:sz w:val="24"/>
              </w:rPr>
            </w:pPr>
            <w:r>
              <w:rPr>
                <w:sz w:val="24"/>
              </w:rPr>
              <w:t>Norma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Julieta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Río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Venegas</w:t>
            </w:r>
          </w:p>
        </w:tc>
        <w:tc>
          <w:tcPr>
            <w:tcW w:w="1435" w:type="pct"/>
          </w:tcPr>
          <w:p w14:paraId="0E6F767E" w14:textId="77777777" w:rsidR="00C30D71" w:rsidRDefault="00C30D71" w:rsidP="00C30D71">
            <w:pPr>
              <w:pStyle w:val="TableParagraph"/>
              <w:ind w:left="366" w:right="354"/>
              <w:jc w:val="center"/>
              <w:rPr>
                <w:sz w:val="24"/>
              </w:rPr>
            </w:pPr>
            <w:r>
              <w:rPr>
                <w:sz w:val="24"/>
              </w:rPr>
              <w:t>INAI</w:t>
            </w:r>
          </w:p>
        </w:tc>
      </w:tr>
      <w:tr w:rsidR="00C30D71" w14:paraId="1FDEE069" w14:textId="77777777" w:rsidTr="00C1778E">
        <w:trPr>
          <w:trHeight w:val="275"/>
        </w:trPr>
        <w:tc>
          <w:tcPr>
            <w:tcW w:w="718" w:type="pct"/>
            <w:shd w:val="clear" w:color="auto" w:fill="ECECEC"/>
          </w:tcPr>
          <w:p w14:paraId="4DFBFF2F" w14:textId="739D74E1" w:rsidR="00C30D71" w:rsidRDefault="00C30D71" w:rsidP="00C30D71">
            <w:pPr>
              <w:pStyle w:val="TableParagraph"/>
              <w:numPr>
                <w:ilvl w:val="0"/>
                <w:numId w:val="1"/>
              </w:numPr>
              <w:spacing w:line="255" w:lineRule="exact"/>
              <w:rPr>
                <w:rFonts w:ascii="Arial"/>
                <w:b/>
                <w:sz w:val="24"/>
              </w:rPr>
            </w:pPr>
          </w:p>
        </w:tc>
        <w:tc>
          <w:tcPr>
            <w:tcW w:w="2847" w:type="pct"/>
            <w:shd w:val="clear" w:color="auto" w:fill="ECECEC"/>
          </w:tcPr>
          <w:p w14:paraId="57797B06" w14:textId="77777777" w:rsidR="00C30D71" w:rsidRDefault="00C30D71" w:rsidP="00C30D71">
            <w:pPr>
              <w:pStyle w:val="TableParagraph"/>
              <w:ind w:left="1453"/>
              <w:rPr>
                <w:sz w:val="24"/>
              </w:rPr>
            </w:pPr>
            <w:r>
              <w:rPr>
                <w:sz w:val="24"/>
              </w:rPr>
              <w:t>Graciela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Márquez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Colín</w:t>
            </w:r>
          </w:p>
        </w:tc>
        <w:tc>
          <w:tcPr>
            <w:tcW w:w="1435" w:type="pct"/>
            <w:shd w:val="clear" w:color="auto" w:fill="ECECEC"/>
          </w:tcPr>
          <w:p w14:paraId="6A7183EC" w14:textId="77777777" w:rsidR="00C30D71" w:rsidRDefault="00C30D71" w:rsidP="00C30D71">
            <w:pPr>
              <w:pStyle w:val="TableParagraph"/>
              <w:ind w:left="366" w:right="354"/>
              <w:jc w:val="center"/>
              <w:rPr>
                <w:sz w:val="24"/>
              </w:rPr>
            </w:pPr>
            <w:r>
              <w:rPr>
                <w:sz w:val="24"/>
              </w:rPr>
              <w:t>INEGI</w:t>
            </w:r>
          </w:p>
        </w:tc>
      </w:tr>
      <w:tr w:rsidR="00C30D71" w14:paraId="61DCE872" w14:textId="77777777" w:rsidTr="00C1778E">
        <w:trPr>
          <w:trHeight w:val="275"/>
        </w:trPr>
        <w:tc>
          <w:tcPr>
            <w:tcW w:w="718" w:type="pct"/>
          </w:tcPr>
          <w:p w14:paraId="41522B1E" w14:textId="77777777" w:rsidR="00C30D71" w:rsidRDefault="00C30D71" w:rsidP="00C30D71">
            <w:pPr>
              <w:pStyle w:val="TableParagraph"/>
              <w:numPr>
                <w:ilvl w:val="0"/>
                <w:numId w:val="1"/>
              </w:numPr>
              <w:spacing w:line="255" w:lineRule="exact"/>
              <w:rPr>
                <w:rFonts w:ascii="Arial"/>
                <w:b/>
                <w:sz w:val="24"/>
              </w:rPr>
            </w:pPr>
          </w:p>
        </w:tc>
        <w:tc>
          <w:tcPr>
            <w:tcW w:w="2847" w:type="pct"/>
          </w:tcPr>
          <w:p w14:paraId="084CE7DB" w14:textId="5C99765E" w:rsidR="00C30D71" w:rsidRDefault="00C30D71" w:rsidP="00C30D71">
            <w:pPr>
              <w:pStyle w:val="TableParagraph"/>
              <w:ind w:left="1194"/>
              <w:rPr>
                <w:sz w:val="24"/>
              </w:rPr>
            </w:pPr>
            <w:r w:rsidRPr="00B06BF8">
              <w:rPr>
                <w:sz w:val="24"/>
              </w:rPr>
              <w:t>Jesús David Pineda Carpio</w:t>
            </w:r>
          </w:p>
        </w:tc>
        <w:tc>
          <w:tcPr>
            <w:tcW w:w="1435" w:type="pct"/>
          </w:tcPr>
          <w:p w14:paraId="09677AC1" w14:textId="4879B7FC" w:rsidR="00C30D71" w:rsidRDefault="00C30D71" w:rsidP="00C30D71">
            <w:pPr>
              <w:pStyle w:val="TableParagraph"/>
              <w:ind w:left="366" w:right="358"/>
              <w:jc w:val="center"/>
              <w:rPr>
                <w:sz w:val="24"/>
              </w:rPr>
            </w:pPr>
            <w:r w:rsidRPr="00B06BF8">
              <w:rPr>
                <w:sz w:val="24"/>
              </w:rPr>
              <w:t>Chiapas</w:t>
            </w:r>
          </w:p>
        </w:tc>
      </w:tr>
      <w:tr w:rsidR="00C30D71" w14:paraId="555ECE30" w14:textId="77777777" w:rsidTr="00C1778E">
        <w:trPr>
          <w:trHeight w:val="275"/>
        </w:trPr>
        <w:tc>
          <w:tcPr>
            <w:tcW w:w="718" w:type="pct"/>
          </w:tcPr>
          <w:p w14:paraId="68799399" w14:textId="57717591" w:rsidR="00C30D71" w:rsidRDefault="00C30D71" w:rsidP="00C30D71">
            <w:pPr>
              <w:pStyle w:val="TableParagraph"/>
              <w:numPr>
                <w:ilvl w:val="0"/>
                <w:numId w:val="1"/>
              </w:numPr>
              <w:spacing w:line="255" w:lineRule="exact"/>
              <w:rPr>
                <w:rFonts w:ascii="Arial"/>
                <w:b/>
                <w:sz w:val="24"/>
              </w:rPr>
            </w:pPr>
          </w:p>
        </w:tc>
        <w:tc>
          <w:tcPr>
            <w:tcW w:w="2847" w:type="pct"/>
          </w:tcPr>
          <w:p w14:paraId="1B204D98" w14:textId="77777777" w:rsidR="00C30D71" w:rsidRDefault="00C30D71" w:rsidP="00C30D71">
            <w:pPr>
              <w:pStyle w:val="TableParagraph"/>
              <w:ind w:left="1578"/>
              <w:rPr>
                <w:sz w:val="24"/>
              </w:rPr>
            </w:pPr>
            <w:r>
              <w:rPr>
                <w:sz w:val="24"/>
              </w:rPr>
              <w:t>José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Martínez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Vilchis</w:t>
            </w:r>
          </w:p>
        </w:tc>
        <w:tc>
          <w:tcPr>
            <w:tcW w:w="1435" w:type="pct"/>
          </w:tcPr>
          <w:p w14:paraId="414D811B" w14:textId="77777777" w:rsidR="00C30D71" w:rsidRDefault="00C30D71" w:rsidP="00C30D71">
            <w:pPr>
              <w:pStyle w:val="TableParagraph"/>
              <w:ind w:left="366" w:right="356"/>
              <w:jc w:val="center"/>
              <w:rPr>
                <w:sz w:val="24"/>
              </w:rPr>
            </w:pPr>
            <w:r>
              <w:rPr>
                <w:sz w:val="24"/>
              </w:rPr>
              <w:t>Estado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México</w:t>
            </w:r>
          </w:p>
        </w:tc>
      </w:tr>
      <w:tr w:rsidR="00C30D71" w14:paraId="70900BA8" w14:textId="77777777" w:rsidTr="00C1778E">
        <w:trPr>
          <w:trHeight w:val="275"/>
        </w:trPr>
        <w:tc>
          <w:tcPr>
            <w:tcW w:w="718" w:type="pct"/>
          </w:tcPr>
          <w:p w14:paraId="4E3A2411" w14:textId="77777777" w:rsidR="00C30D71" w:rsidRDefault="00C30D71" w:rsidP="00C30D71">
            <w:pPr>
              <w:pStyle w:val="TableParagraph"/>
              <w:numPr>
                <w:ilvl w:val="0"/>
                <w:numId w:val="1"/>
              </w:numPr>
              <w:spacing w:line="255" w:lineRule="exact"/>
              <w:rPr>
                <w:rFonts w:ascii="Arial"/>
                <w:b/>
                <w:sz w:val="24"/>
              </w:rPr>
            </w:pPr>
          </w:p>
        </w:tc>
        <w:tc>
          <w:tcPr>
            <w:tcW w:w="2847" w:type="pct"/>
          </w:tcPr>
          <w:p w14:paraId="2786827C" w14:textId="694D44E4" w:rsidR="00C30D71" w:rsidRDefault="00C30D71" w:rsidP="00C30D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             Guadalupe Ramirez Peña</w:t>
            </w:r>
          </w:p>
        </w:tc>
        <w:tc>
          <w:tcPr>
            <w:tcW w:w="1435" w:type="pct"/>
          </w:tcPr>
          <w:p w14:paraId="6E488E82" w14:textId="1A6BCD36" w:rsidR="00C30D71" w:rsidRDefault="00C30D71" w:rsidP="00C30D71">
            <w:pPr>
              <w:pStyle w:val="TableParagraph"/>
              <w:ind w:left="366" w:right="356"/>
              <w:jc w:val="center"/>
              <w:rPr>
                <w:sz w:val="24"/>
              </w:rPr>
            </w:pPr>
            <w:r>
              <w:rPr>
                <w:sz w:val="24"/>
              </w:rPr>
              <w:t>Estado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México</w:t>
            </w:r>
          </w:p>
        </w:tc>
      </w:tr>
      <w:tr w:rsidR="00C30D71" w14:paraId="2783910C" w14:textId="77777777" w:rsidTr="00C1778E">
        <w:trPr>
          <w:trHeight w:val="275"/>
        </w:trPr>
        <w:tc>
          <w:tcPr>
            <w:tcW w:w="718" w:type="pct"/>
            <w:shd w:val="clear" w:color="auto" w:fill="ECECEC"/>
          </w:tcPr>
          <w:p w14:paraId="3118D810" w14:textId="4E5DA34A" w:rsidR="00C30D71" w:rsidRDefault="00C30D71" w:rsidP="00C30D71">
            <w:pPr>
              <w:pStyle w:val="TableParagraph"/>
              <w:numPr>
                <w:ilvl w:val="0"/>
                <w:numId w:val="1"/>
              </w:numPr>
              <w:spacing w:line="255" w:lineRule="exact"/>
              <w:rPr>
                <w:rFonts w:ascii="Arial"/>
                <w:b/>
                <w:sz w:val="24"/>
              </w:rPr>
            </w:pPr>
          </w:p>
        </w:tc>
        <w:tc>
          <w:tcPr>
            <w:tcW w:w="2847" w:type="pct"/>
            <w:shd w:val="clear" w:color="auto" w:fill="ECECEC"/>
          </w:tcPr>
          <w:p w14:paraId="2125A260" w14:textId="77777777" w:rsidR="00C30D71" w:rsidRDefault="00C30D71" w:rsidP="00C30D71">
            <w:pPr>
              <w:pStyle w:val="TableParagraph"/>
              <w:ind w:left="961"/>
              <w:rPr>
                <w:sz w:val="24"/>
              </w:rPr>
            </w:pPr>
            <w:r>
              <w:rPr>
                <w:sz w:val="24"/>
              </w:rPr>
              <w:t>Pedro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Antonio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Rosas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Hernández</w:t>
            </w:r>
          </w:p>
        </w:tc>
        <w:tc>
          <w:tcPr>
            <w:tcW w:w="1435" w:type="pct"/>
            <w:shd w:val="clear" w:color="auto" w:fill="ECECEC"/>
          </w:tcPr>
          <w:p w14:paraId="3BD2F812" w14:textId="77777777" w:rsidR="00C30D71" w:rsidRDefault="00C30D71" w:rsidP="00C30D71">
            <w:pPr>
              <w:pStyle w:val="TableParagraph"/>
              <w:ind w:left="363" w:right="358"/>
              <w:jc w:val="center"/>
              <w:rPr>
                <w:sz w:val="24"/>
              </w:rPr>
            </w:pPr>
            <w:r>
              <w:rPr>
                <w:sz w:val="24"/>
              </w:rPr>
              <w:t>Jalisco</w:t>
            </w:r>
          </w:p>
        </w:tc>
      </w:tr>
      <w:tr w:rsidR="00C30D71" w14:paraId="007A5BA3" w14:textId="77777777" w:rsidTr="00C1778E">
        <w:trPr>
          <w:trHeight w:val="277"/>
        </w:trPr>
        <w:tc>
          <w:tcPr>
            <w:tcW w:w="718" w:type="pct"/>
          </w:tcPr>
          <w:p w14:paraId="7D605046" w14:textId="73AD9DD0" w:rsidR="00C30D71" w:rsidRDefault="00C30D71" w:rsidP="00C30D71">
            <w:pPr>
              <w:pStyle w:val="TableParagraph"/>
              <w:numPr>
                <w:ilvl w:val="0"/>
                <w:numId w:val="1"/>
              </w:numPr>
              <w:spacing w:before="2" w:line="255" w:lineRule="exact"/>
              <w:rPr>
                <w:rFonts w:ascii="Arial"/>
                <w:b/>
                <w:sz w:val="24"/>
              </w:rPr>
            </w:pPr>
          </w:p>
        </w:tc>
        <w:tc>
          <w:tcPr>
            <w:tcW w:w="2847" w:type="pct"/>
          </w:tcPr>
          <w:p w14:paraId="72F4823D" w14:textId="77777777" w:rsidR="00C30D71" w:rsidRDefault="00C30D71" w:rsidP="00C30D71">
            <w:pPr>
              <w:pStyle w:val="TableParagraph"/>
              <w:spacing w:line="258" w:lineRule="exact"/>
              <w:ind w:left="1333"/>
              <w:rPr>
                <w:sz w:val="24"/>
              </w:rPr>
            </w:pPr>
            <w:r>
              <w:rPr>
                <w:sz w:val="24"/>
              </w:rPr>
              <w:t>Abraham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Montes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Magaña</w:t>
            </w:r>
          </w:p>
        </w:tc>
        <w:tc>
          <w:tcPr>
            <w:tcW w:w="1435" w:type="pct"/>
          </w:tcPr>
          <w:p w14:paraId="29356542" w14:textId="77777777" w:rsidR="00C30D71" w:rsidRDefault="00C30D71" w:rsidP="00C30D71">
            <w:pPr>
              <w:pStyle w:val="TableParagraph"/>
              <w:spacing w:line="258" w:lineRule="exact"/>
              <w:ind w:left="364" w:right="358"/>
              <w:jc w:val="center"/>
              <w:rPr>
                <w:sz w:val="24"/>
              </w:rPr>
            </w:pPr>
            <w:r>
              <w:rPr>
                <w:sz w:val="24"/>
              </w:rPr>
              <w:t>Michoacán</w:t>
            </w:r>
          </w:p>
        </w:tc>
      </w:tr>
      <w:tr w:rsidR="00C30D71" w14:paraId="02650BD3" w14:textId="77777777" w:rsidTr="00C1778E">
        <w:trPr>
          <w:trHeight w:val="275"/>
        </w:trPr>
        <w:tc>
          <w:tcPr>
            <w:tcW w:w="718" w:type="pct"/>
            <w:shd w:val="clear" w:color="auto" w:fill="ECECEC"/>
          </w:tcPr>
          <w:p w14:paraId="711A3AB4" w14:textId="69DFBB96" w:rsidR="00C30D71" w:rsidRDefault="00C30D71" w:rsidP="00C30D71">
            <w:pPr>
              <w:pStyle w:val="TableParagraph"/>
              <w:numPr>
                <w:ilvl w:val="0"/>
                <w:numId w:val="1"/>
              </w:numPr>
              <w:spacing w:line="255" w:lineRule="exact"/>
              <w:rPr>
                <w:rFonts w:ascii="Arial"/>
                <w:b/>
                <w:sz w:val="24"/>
              </w:rPr>
            </w:pPr>
          </w:p>
        </w:tc>
        <w:tc>
          <w:tcPr>
            <w:tcW w:w="2847" w:type="pct"/>
            <w:shd w:val="clear" w:color="auto" w:fill="ECECEC"/>
          </w:tcPr>
          <w:p w14:paraId="164AF7F7" w14:textId="77777777" w:rsidR="00C30D71" w:rsidRDefault="00C30D71" w:rsidP="00C30D71">
            <w:pPr>
              <w:pStyle w:val="TableParagraph"/>
              <w:ind w:left="1410"/>
              <w:rPr>
                <w:sz w:val="24"/>
              </w:rPr>
            </w:pPr>
            <w:r>
              <w:rPr>
                <w:sz w:val="24"/>
              </w:rPr>
              <w:t>Roberto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Yáñez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Vázquez</w:t>
            </w:r>
          </w:p>
        </w:tc>
        <w:tc>
          <w:tcPr>
            <w:tcW w:w="1435" w:type="pct"/>
            <w:shd w:val="clear" w:color="auto" w:fill="ECECEC"/>
          </w:tcPr>
          <w:p w14:paraId="55178563" w14:textId="77777777" w:rsidR="00C30D71" w:rsidRDefault="00C30D71" w:rsidP="00C30D71">
            <w:pPr>
              <w:pStyle w:val="TableParagraph"/>
              <w:ind w:left="363" w:right="358"/>
              <w:jc w:val="center"/>
              <w:rPr>
                <w:sz w:val="24"/>
              </w:rPr>
            </w:pPr>
            <w:r>
              <w:rPr>
                <w:sz w:val="24"/>
              </w:rPr>
              <w:t>Morelos</w:t>
            </w:r>
          </w:p>
        </w:tc>
      </w:tr>
      <w:tr w:rsidR="00C30D71" w14:paraId="5AADDC49" w14:textId="77777777" w:rsidTr="00C1778E">
        <w:trPr>
          <w:trHeight w:val="275"/>
        </w:trPr>
        <w:tc>
          <w:tcPr>
            <w:tcW w:w="718" w:type="pct"/>
          </w:tcPr>
          <w:p w14:paraId="79833D7E" w14:textId="6594DEB8" w:rsidR="00C30D71" w:rsidRDefault="00C30D71" w:rsidP="00C30D71">
            <w:pPr>
              <w:pStyle w:val="TableParagraph"/>
              <w:numPr>
                <w:ilvl w:val="0"/>
                <w:numId w:val="1"/>
              </w:numPr>
              <w:spacing w:line="255" w:lineRule="exact"/>
              <w:rPr>
                <w:rFonts w:ascii="Arial"/>
                <w:b/>
                <w:sz w:val="24"/>
              </w:rPr>
            </w:pPr>
          </w:p>
        </w:tc>
        <w:tc>
          <w:tcPr>
            <w:tcW w:w="2847" w:type="pct"/>
          </w:tcPr>
          <w:p w14:paraId="3ADB128C" w14:textId="77777777" w:rsidR="00C30D71" w:rsidRDefault="00C30D71" w:rsidP="00C30D71">
            <w:pPr>
              <w:pStyle w:val="TableParagraph"/>
              <w:ind w:left="0" w:right="840"/>
              <w:jc w:val="right"/>
              <w:rPr>
                <w:sz w:val="24"/>
              </w:rPr>
            </w:pPr>
            <w:r>
              <w:rPr>
                <w:sz w:val="24"/>
              </w:rPr>
              <w:t>Ramón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Alejandro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Martínez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Álvarez</w:t>
            </w:r>
          </w:p>
        </w:tc>
        <w:tc>
          <w:tcPr>
            <w:tcW w:w="1435" w:type="pct"/>
          </w:tcPr>
          <w:p w14:paraId="01635483" w14:textId="77777777" w:rsidR="00C30D71" w:rsidRDefault="00C30D71" w:rsidP="00C30D71">
            <w:pPr>
              <w:pStyle w:val="TableParagraph"/>
              <w:ind w:left="365" w:right="358"/>
              <w:jc w:val="center"/>
              <w:rPr>
                <w:sz w:val="24"/>
              </w:rPr>
            </w:pPr>
            <w:r>
              <w:rPr>
                <w:sz w:val="24"/>
              </w:rPr>
              <w:t>Nayarit</w:t>
            </w:r>
          </w:p>
        </w:tc>
      </w:tr>
      <w:tr w:rsidR="00C30D71" w14:paraId="1E6DDD07" w14:textId="77777777" w:rsidTr="00C1778E">
        <w:trPr>
          <w:trHeight w:val="275"/>
        </w:trPr>
        <w:tc>
          <w:tcPr>
            <w:tcW w:w="718" w:type="pct"/>
          </w:tcPr>
          <w:p w14:paraId="249F5608" w14:textId="60F475B4" w:rsidR="00C30D71" w:rsidRDefault="00C30D71" w:rsidP="00C30D71">
            <w:pPr>
              <w:pStyle w:val="TableParagraph"/>
              <w:numPr>
                <w:ilvl w:val="0"/>
                <w:numId w:val="1"/>
              </w:numPr>
              <w:spacing w:line="255" w:lineRule="exact"/>
              <w:rPr>
                <w:rFonts w:ascii="Arial"/>
                <w:b/>
                <w:sz w:val="24"/>
              </w:rPr>
            </w:pPr>
          </w:p>
        </w:tc>
        <w:tc>
          <w:tcPr>
            <w:tcW w:w="2847" w:type="pct"/>
          </w:tcPr>
          <w:p w14:paraId="0FB42D27" w14:textId="09E21EF2" w:rsidR="00C30D71" w:rsidRDefault="00C30D71" w:rsidP="00C30D71">
            <w:pPr>
              <w:pStyle w:val="TableParagraph"/>
              <w:ind w:left="0" w:right="84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</w:t>
            </w:r>
            <w:r w:rsidRPr="000E4DE9">
              <w:rPr>
                <w:sz w:val="24"/>
              </w:rPr>
              <w:t>Alejandra Langarica Ruiz</w:t>
            </w:r>
          </w:p>
        </w:tc>
        <w:tc>
          <w:tcPr>
            <w:tcW w:w="1435" w:type="pct"/>
          </w:tcPr>
          <w:p w14:paraId="0E34E625" w14:textId="73F1C24D" w:rsidR="00C30D71" w:rsidRDefault="00C30D71" w:rsidP="00C30D71">
            <w:pPr>
              <w:pStyle w:val="TableParagraph"/>
              <w:ind w:left="365" w:right="358"/>
              <w:jc w:val="center"/>
              <w:rPr>
                <w:sz w:val="24"/>
              </w:rPr>
            </w:pPr>
            <w:r>
              <w:rPr>
                <w:sz w:val="24"/>
              </w:rPr>
              <w:t>Nayarit</w:t>
            </w:r>
          </w:p>
        </w:tc>
      </w:tr>
      <w:tr w:rsidR="00C30D71" w14:paraId="1FA26411" w14:textId="77777777" w:rsidTr="00C1778E">
        <w:trPr>
          <w:trHeight w:val="275"/>
        </w:trPr>
        <w:tc>
          <w:tcPr>
            <w:tcW w:w="718" w:type="pct"/>
          </w:tcPr>
          <w:p w14:paraId="7CA0F0CF" w14:textId="77777777" w:rsidR="00C30D71" w:rsidRDefault="00C30D71" w:rsidP="00C30D71">
            <w:pPr>
              <w:pStyle w:val="TableParagraph"/>
              <w:numPr>
                <w:ilvl w:val="0"/>
                <w:numId w:val="1"/>
              </w:numPr>
              <w:spacing w:line="255" w:lineRule="exact"/>
              <w:rPr>
                <w:rFonts w:ascii="Arial"/>
                <w:b/>
                <w:sz w:val="24"/>
              </w:rPr>
            </w:pPr>
          </w:p>
        </w:tc>
        <w:tc>
          <w:tcPr>
            <w:tcW w:w="2847" w:type="pct"/>
          </w:tcPr>
          <w:p w14:paraId="454321FF" w14:textId="3AAA915D" w:rsidR="00C30D71" w:rsidRDefault="00C30D71" w:rsidP="00C30D71">
            <w:pPr>
              <w:pStyle w:val="TableParagraph"/>
              <w:ind w:left="0" w:right="84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</w:t>
            </w:r>
            <w:r w:rsidRPr="0044318E">
              <w:rPr>
                <w:sz w:val="24"/>
              </w:rPr>
              <w:t>María Tanivet Ramos Reyes</w:t>
            </w:r>
          </w:p>
        </w:tc>
        <w:tc>
          <w:tcPr>
            <w:tcW w:w="1435" w:type="pct"/>
          </w:tcPr>
          <w:p w14:paraId="3B7C0396" w14:textId="0A8C901B" w:rsidR="00C30D71" w:rsidRDefault="00C30D71" w:rsidP="00C30D71">
            <w:pPr>
              <w:pStyle w:val="TableParagraph"/>
              <w:ind w:left="365" w:right="358"/>
              <w:jc w:val="center"/>
              <w:rPr>
                <w:sz w:val="24"/>
              </w:rPr>
            </w:pPr>
            <w:r>
              <w:rPr>
                <w:sz w:val="24"/>
              </w:rPr>
              <w:t>Oaxaca</w:t>
            </w:r>
          </w:p>
        </w:tc>
      </w:tr>
      <w:tr w:rsidR="00C30D71" w14:paraId="5173F0ED" w14:textId="77777777" w:rsidTr="00C1778E">
        <w:trPr>
          <w:trHeight w:val="275"/>
        </w:trPr>
        <w:tc>
          <w:tcPr>
            <w:tcW w:w="718" w:type="pct"/>
          </w:tcPr>
          <w:p w14:paraId="780D91BD" w14:textId="2876DA5F" w:rsidR="00C30D71" w:rsidRDefault="00C30D71" w:rsidP="00C30D71">
            <w:pPr>
              <w:pStyle w:val="TableParagraph"/>
              <w:numPr>
                <w:ilvl w:val="0"/>
                <w:numId w:val="1"/>
              </w:numPr>
              <w:spacing w:line="255" w:lineRule="exact"/>
              <w:rPr>
                <w:rFonts w:ascii="Arial"/>
                <w:b/>
                <w:sz w:val="24"/>
              </w:rPr>
            </w:pPr>
          </w:p>
        </w:tc>
        <w:tc>
          <w:tcPr>
            <w:tcW w:w="2847" w:type="pct"/>
          </w:tcPr>
          <w:p w14:paraId="3B9D0901" w14:textId="77777777" w:rsidR="00C30D71" w:rsidRDefault="00C30D71" w:rsidP="00C30D71">
            <w:pPr>
              <w:pStyle w:val="TableParagraph"/>
              <w:ind w:left="1048"/>
              <w:rPr>
                <w:sz w:val="24"/>
              </w:rPr>
            </w:pPr>
            <w:r>
              <w:rPr>
                <w:sz w:val="24"/>
              </w:rPr>
              <w:t>Francisco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Javier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García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Blanco</w:t>
            </w:r>
          </w:p>
        </w:tc>
        <w:tc>
          <w:tcPr>
            <w:tcW w:w="1435" w:type="pct"/>
          </w:tcPr>
          <w:p w14:paraId="126F4342" w14:textId="77777777" w:rsidR="00C30D71" w:rsidRDefault="00C30D71" w:rsidP="00C30D71">
            <w:pPr>
              <w:pStyle w:val="TableParagraph"/>
              <w:ind w:left="366" w:right="357"/>
              <w:jc w:val="center"/>
              <w:rPr>
                <w:sz w:val="24"/>
              </w:rPr>
            </w:pPr>
            <w:r>
              <w:rPr>
                <w:sz w:val="24"/>
              </w:rPr>
              <w:t>Puebla</w:t>
            </w:r>
          </w:p>
        </w:tc>
      </w:tr>
      <w:tr w:rsidR="00C30D71" w14:paraId="5E3EEC0F" w14:textId="77777777" w:rsidTr="00C1778E">
        <w:trPr>
          <w:trHeight w:val="275"/>
        </w:trPr>
        <w:tc>
          <w:tcPr>
            <w:tcW w:w="718" w:type="pct"/>
          </w:tcPr>
          <w:p w14:paraId="21722BBA" w14:textId="77777777" w:rsidR="00C30D71" w:rsidRDefault="00C30D71" w:rsidP="00C30D71">
            <w:pPr>
              <w:pStyle w:val="TableParagraph"/>
              <w:numPr>
                <w:ilvl w:val="0"/>
                <w:numId w:val="1"/>
              </w:numPr>
              <w:spacing w:line="255" w:lineRule="exact"/>
              <w:rPr>
                <w:rFonts w:ascii="Arial"/>
                <w:b/>
                <w:sz w:val="24"/>
              </w:rPr>
            </w:pPr>
          </w:p>
        </w:tc>
        <w:tc>
          <w:tcPr>
            <w:tcW w:w="2847" w:type="pct"/>
          </w:tcPr>
          <w:p w14:paraId="34044D9F" w14:textId="48B24D91" w:rsidR="00C30D71" w:rsidRDefault="00C30D71" w:rsidP="00C30D71">
            <w:pPr>
              <w:pStyle w:val="TableParagraph"/>
              <w:ind w:left="1048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 w:rsidRPr="0080791B">
              <w:rPr>
                <w:sz w:val="24"/>
              </w:rPr>
              <w:t xml:space="preserve">Ana Cristina García </w:t>
            </w:r>
            <w:proofErr w:type="spellStart"/>
            <w:r w:rsidRPr="0080791B">
              <w:rPr>
                <w:sz w:val="24"/>
              </w:rPr>
              <w:t>Nales</w:t>
            </w:r>
            <w:proofErr w:type="spellEnd"/>
          </w:p>
        </w:tc>
        <w:tc>
          <w:tcPr>
            <w:tcW w:w="1435" w:type="pct"/>
          </w:tcPr>
          <w:p w14:paraId="24229871" w14:textId="13A9963F" w:rsidR="00C30D71" w:rsidRDefault="00C30D71" w:rsidP="00C30D71">
            <w:pPr>
              <w:pStyle w:val="TableParagraph"/>
              <w:ind w:left="366" w:right="357"/>
              <w:jc w:val="center"/>
              <w:rPr>
                <w:sz w:val="24"/>
              </w:rPr>
            </w:pPr>
            <w:r>
              <w:rPr>
                <w:sz w:val="24"/>
              </w:rPr>
              <w:t>San Luis Potosí</w:t>
            </w:r>
          </w:p>
        </w:tc>
      </w:tr>
      <w:tr w:rsidR="00B6404B" w14:paraId="27991B72" w14:textId="77777777" w:rsidTr="00C1778E">
        <w:trPr>
          <w:trHeight w:val="275"/>
        </w:trPr>
        <w:tc>
          <w:tcPr>
            <w:tcW w:w="718" w:type="pct"/>
          </w:tcPr>
          <w:p w14:paraId="04E962CA" w14:textId="77777777" w:rsidR="00B6404B" w:rsidRDefault="00B6404B" w:rsidP="00C30D71">
            <w:pPr>
              <w:pStyle w:val="TableParagraph"/>
              <w:numPr>
                <w:ilvl w:val="0"/>
                <w:numId w:val="1"/>
              </w:numPr>
              <w:spacing w:line="255" w:lineRule="exact"/>
              <w:rPr>
                <w:rFonts w:ascii="Arial"/>
                <w:b/>
                <w:sz w:val="24"/>
              </w:rPr>
            </w:pPr>
          </w:p>
        </w:tc>
        <w:tc>
          <w:tcPr>
            <w:tcW w:w="2847" w:type="pct"/>
          </w:tcPr>
          <w:p w14:paraId="087F8287" w14:textId="3B31967A" w:rsidR="00B6404B" w:rsidRDefault="00B6404B" w:rsidP="00B6404B">
            <w:pPr>
              <w:pStyle w:val="TableParagraph"/>
              <w:ind w:left="0" w:firstLine="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José Luis Moreno López </w:t>
            </w:r>
          </w:p>
        </w:tc>
        <w:tc>
          <w:tcPr>
            <w:tcW w:w="1435" w:type="pct"/>
          </w:tcPr>
          <w:p w14:paraId="1EBF2FCA" w14:textId="161A1806" w:rsidR="00B6404B" w:rsidRDefault="00B6404B" w:rsidP="00C30D71">
            <w:pPr>
              <w:pStyle w:val="TableParagraph"/>
              <w:ind w:left="366" w:right="357"/>
              <w:jc w:val="center"/>
              <w:rPr>
                <w:sz w:val="24"/>
              </w:rPr>
            </w:pPr>
            <w:r>
              <w:rPr>
                <w:sz w:val="24"/>
              </w:rPr>
              <w:t>Sinaloa</w:t>
            </w:r>
          </w:p>
        </w:tc>
      </w:tr>
      <w:tr w:rsidR="00C30D71" w14:paraId="08266A95" w14:textId="77777777" w:rsidTr="00C1778E">
        <w:trPr>
          <w:trHeight w:val="275"/>
        </w:trPr>
        <w:tc>
          <w:tcPr>
            <w:tcW w:w="718" w:type="pct"/>
            <w:shd w:val="clear" w:color="auto" w:fill="ECECEC"/>
          </w:tcPr>
          <w:p w14:paraId="67EE858B" w14:textId="2AB17FB7" w:rsidR="00C30D71" w:rsidRDefault="00C30D71" w:rsidP="00C30D71">
            <w:pPr>
              <w:pStyle w:val="TableParagraph"/>
              <w:numPr>
                <w:ilvl w:val="0"/>
                <w:numId w:val="1"/>
              </w:numPr>
              <w:spacing w:line="255" w:lineRule="exact"/>
              <w:rPr>
                <w:rFonts w:ascii="Arial"/>
                <w:b/>
                <w:sz w:val="24"/>
              </w:rPr>
            </w:pPr>
          </w:p>
        </w:tc>
        <w:tc>
          <w:tcPr>
            <w:tcW w:w="2847" w:type="pct"/>
            <w:shd w:val="clear" w:color="auto" w:fill="ECECEC"/>
          </w:tcPr>
          <w:p w14:paraId="44861058" w14:textId="77777777" w:rsidR="00C30D71" w:rsidRDefault="00C30D71" w:rsidP="00C30D71">
            <w:pPr>
              <w:pStyle w:val="TableParagraph"/>
              <w:ind w:left="1187"/>
              <w:rPr>
                <w:sz w:val="24"/>
              </w:rPr>
            </w:pPr>
            <w:r>
              <w:rPr>
                <w:sz w:val="24"/>
              </w:rPr>
              <w:t>José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Alfredo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Beltrán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Estrada</w:t>
            </w:r>
          </w:p>
        </w:tc>
        <w:tc>
          <w:tcPr>
            <w:tcW w:w="1435" w:type="pct"/>
            <w:shd w:val="clear" w:color="auto" w:fill="ECECEC"/>
          </w:tcPr>
          <w:p w14:paraId="662DDA8E" w14:textId="77777777" w:rsidR="00C30D71" w:rsidRDefault="00C30D71" w:rsidP="00C30D71">
            <w:pPr>
              <w:pStyle w:val="TableParagraph"/>
              <w:ind w:left="366" w:right="355"/>
              <w:jc w:val="center"/>
              <w:rPr>
                <w:sz w:val="24"/>
              </w:rPr>
            </w:pPr>
            <w:r>
              <w:rPr>
                <w:sz w:val="24"/>
              </w:rPr>
              <w:t>Sinaloa</w:t>
            </w:r>
          </w:p>
        </w:tc>
      </w:tr>
      <w:tr w:rsidR="00C30D71" w14:paraId="0F733AB6" w14:textId="77777777" w:rsidTr="00C1778E">
        <w:trPr>
          <w:trHeight w:val="278"/>
        </w:trPr>
        <w:tc>
          <w:tcPr>
            <w:tcW w:w="718" w:type="pct"/>
          </w:tcPr>
          <w:p w14:paraId="44D3864F" w14:textId="00642DA7" w:rsidR="00C30D71" w:rsidRDefault="00C30D71" w:rsidP="00C30D71">
            <w:pPr>
              <w:pStyle w:val="TableParagraph"/>
              <w:numPr>
                <w:ilvl w:val="0"/>
                <w:numId w:val="1"/>
              </w:numPr>
              <w:spacing w:before="3" w:line="255" w:lineRule="exact"/>
              <w:rPr>
                <w:rFonts w:ascii="Arial"/>
                <w:b/>
                <w:sz w:val="24"/>
              </w:rPr>
            </w:pPr>
          </w:p>
        </w:tc>
        <w:tc>
          <w:tcPr>
            <w:tcW w:w="2847" w:type="pct"/>
          </w:tcPr>
          <w:p w14:paraId="01D456AD" w14:textId="77777777" w:rsidR="00C30D71" w:rsidRDefault="00C30D71" w:rsidP="00C30D71">
            <w:pPr>
              <w:pStyle w:val="TableParagraph"/>
              <w:spacing w:line="258" w:lineRule="exact"/>
              <w:ind w:left="0" w:right="821"/>
              <w:jc w:val="right"/>
              <w:rPr>
                <w:sz w:val="24"/>
              </w:rPr>
            </w:pPr>
            <w:r>
              <w:rPr>
                <w:sz w:val="24"/>
              </w:rPr>
              <w:t>Liliana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Margarita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Campuzano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Vega</w:t>
            </w:r>
          </w:p>
        </w:tc>
        <w:tc>
          <w:tcPr>
            <w:tcW w:w="1435" w:type="pct"/>
          </w:tcPr>
          <w:p w14:paraId="4A0DD362" w14:textId="77777777" w:rsidR="00C30D71" w:rsidRDefault="00C30D71" w:rsidP="00C30D71">
            <w:pPr>
              <w:pStyle w:val="TableParagraph"/>
              <w:spacing w:line="258" w:lineRule="exact"/>
              <w:ind w:left="366" w:right="355"/>
              <w:jc w:val="center"/>
              <w:rPr>
                <w:sz w:val="24"/>
              </w:rPr>
            </w:pPr>
            <w:r>
              <w:rPr>
                <w:sz w:val="24"/>
              </w:rPr>
              <w:t>Sinaloa</w:t>
            </w:r>
          </w:p>
        </w:tc>
      </w:tr>
      <w:tr w:rsidR="00C30D71" w14:paraId="1E71F559" w14:textId="77777777" w:rsidTr="00C1778E">
        <w:trPr>
          <w:trHeight w:val="278"/>
        </w:trPr>
        <w:tc>
          <w:tcPr>
            <w:tcW w:w="718" w:type="pct"/>
          </w:tcPr>
          <w:p w14:paraId="1D34CD68" w14:textId="77777777" w:rsidR="00C30D71" w:rsidRDefault="00C30D71" w:rsidP="00C30D71">
            <w:pPr>
              <w:pStyle w:val="TableParagraph"/>
              <w:numPr>
                <w:ilvl w:val="0"/>
                <w:numId w:val="1"/>
              </w:numPr>
              <w:spacing w:before="3" w:line="255" w:lineRule="exact"/>
              <w:rPr>
                <w:rFonts w:ascii="Arial"/>
                <w:b/>
                <w:sz w:val="24"/>
              </w:rPr>
            </w:pPr>
          </w:p>
        </w:tc>
        <w:tc>
          <w:tcPr>
            <w:tcW w:w="2847" w:type="pct"/>
          </w:tcPr>
          <w:p w14:paraId="0DB8D91D" w14:textId="3AED5A39" w:rsidR="00C30D71" w:rsidRDefault="00C30D71" w:rsidP="00C30D71">
            <w:pPr>
              <w:pStyle w:val="TableParagraph"/>
              <w:spacing w:line="258" w:lineRule="exact"/>
              <w:ind w:left="0" w:right="82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</w:t>
            </w:r>
            <w:r w:rsidRPr="0080791B">
              <w:rPr>
                <w:sz w:val="24"/>
              </w:rPr>
              <w:t xml:space="preserve">Dulce Adriana Rocha </w:t>
            </w:r>
            <w:proofErr w:type="spellStart"/>
            <w:r w:rsidRPr="0080791B">
              <w:rPr>
                <w:sz w:val="24"/>
              </w:rPr>
              <w:t>Sobrevilla</w:t>
            </w:r>
            <w:proofErr w:type="spellEnd"/>
          </w:p>
        </w:tc>
        <w:tc>
          <w:tcPr>
            <w:tcW w:w="1435" w:type="pct"/>
          </w:tcPr>
          <w:p w14:paraId="076DE835" w14:textId="28504958" w:rsidR="00C30D71" w:rsidRDefault="00C30D71" w:rsidP="00C30D71">
            <w:pPr>
              <w:pStyle w:val="TableParagraph"/>
              <w:spacing w:line="258" w:lineRule="exact"/>
              <w:ind w:left="366" w:right="355"/>
              <w:jc w:val="center"/>
              <w:rPr>
                <w:sz w:val="24"/>
              </w:rPr>
            </w:pPr>
            <w:r>
              <w:rPr>
                <w:sz w:val="24"/>
              </w:rPr>
              <w:t>Tamaulipas</w:t>
            </w:r>
          </w:p>
        </w:tc>
      </w:tr>
    </w:tbl>
    <w:p w14:paraId="11FCDE16" w14:textId="77777777" w:rsidR="00510E92" w:rsidRDefault="00510E92">
      <w:pPr>
        <w:rPr>
          <w:sz w:val="26"/>
        </w:rPr>
      </w:pPr>
    </w:p>
    <w:p w14:paraId="2CE0A4DF" w14:textId="77777777" w:rsidR="00510E92" w:rsidRDefault="00510E92">
      <w:pPr>
        <w:rPr>
          <w:sz w:val="26"/>
        </w:rPr>
      </w:pPr>
    </w:p>
    <w:p w14:paraId="1C47F2B8" w14:textId="77777777" w:rsidR="00510E92" w:rsidRDefault="00510E92">
      <w:pPr>
        <w:rPr>
          <w:sz w:val="26"/>
        </w:rPr>
      </w:pPr>
    </w:p>
    <w:p w14:paraId="0F372DDA" w14:textId="77777777" w:rsidR="00510E92" w:rsidRDefault="00510E92">
      <w:pPr>
        <w:rPr>
          <w:sz w:val="26"/>
        </w:rPr>
      </w:pPr>
    </w:p>
    <w:p w14:paraId="52E6AFBA" w14:textId="77777777" w:rsidR="00510E92" w:rsidRDefault="00510E92">
      <w:pPr>
        <w:rPr>
          <w:sz w:val="26"/>
        </w:rPr>
      </w:pPr>
    </w:p>
    <w:p w14:paraId="76F060DD" w14:textId="77777777" w:rsidR="00510E92" w:rsidRDefault="00510E92">
      <w:pPr>
        <w:rPr>
          <w:sz w:val="26"/>
        </w:rPr>
      </w:pPr>
    </w:p>
    <w:p w14:paraId="7EC0E682" w14:textId="77777777" w:rsidR="00510E92" w:rsidRDefault="00510E92">
      <w:pPr>
        <w:rPr>
          <w:sz w:val="26"/>
        </w:rPr>
      </w:pPr>
    </w:p>
    <w:p w14:paraId="4957FC8A" w14:textId="77777777" w:rsidR="00510E92" w:rsidRDefault="00510E92">
      <w:pPr>
        <w:rPr>
          <w:sz w:val="26"/>
        </w:rPr>
      </w:pPr>
    </w:p>
    <w:p w14:paraId="4F8028F3" w14:textId="77777777" w:rsidR="00510E92" w:rsidRDefault="00510E92">
      <w:pPr>
        <w:rPr>
          <w:sz w:val="26"/>
        </w:rPr>
      </w:pPr>
    </w:p>
    <w:p w14:paraId="02AFE4EC" w14:textId="77777777" w:rsidR="00510E92" w:rsidRDefault="00510E92">
      <w:pPr>
        <w:rPr>
          <w:sz w:val="26"/>
        </w:rPr>
      </w:pPr>
    </w:p>
    <w:p w14:paraId="30EDE1C4" w14:textId="77777777" w:rsidR="00510E92" w:rsidRDefault="00510E92">
      <w:pPr>
        <w:rPr>
          <w:sz w:val="26"/>
        </w:rPr>
      </w:pPr>
    </w:p>
    <w:p w14:paraId="30FAE03E" w14:textId="77777777" w:rsidR="00510E92" w:rsidRDefault="00510E92">
      <w:pPr>
        <w:rPr>
          <w:sz w:val="26"/>
        </w:rPr>
      </w:pPr>
    </w:p>
    <w:p w14:paraId="2379724F" w14:textId="77777777" w:rsidR="00510E92" w:rsidRDefault="00510E92">
      <w:pPr>
        <w:rPr>
          <w:sz w:val="26"/>
        </w:rPr>
      </w:pPr>
    </w:p>
    <w:p w14:paraId="0522F4A1" w14:textId="77777777" w:rsidR="00510E92" w:rsidRDefault="00510E92">
      <w:pPr>
        <w:rPr>
          <w:sz w:val="26"/>
        </w:rPr>
      </w:pPr>
    </w:p>
    <w:p w14:paraId="290F733F" w14:textId="77777777" w:rsidR="00510E92" w:rsidRDefault="00510E92">
      <w:pPr>
        <w:rPr>
          <w:sz w:val="26"/>
        </w:rPr>
      </w:pPr>
    </w:p>
    <w:p w14:paraId="50C4F88D" w14:textId="77777777" w:rsidR="00510E92" w:rsidRDefault="00000000">
      <w:pPr>
        <w:spacing w:before="169"/>
        <w:ind w:left="5166" w:right="4603"/>
        <w:jc w:val="center"/>
        <w:rPr>
          <w:rFonts w:ascii="Calibri" w:hAnsi="Calibri"/>
          <w:b/>
        </w:rPr>
      </w:pPr>
      <w:r>
        <w:rPr>
          <w:rFonts w:ascii="Calibri" w:hAnsi="Calibri"/>
        </w:rPr>
        <w:t xml:space="preserve">Página </w:t>
      </w:r>
      <w:r>
        <w:rPr>
          <w:rFonts w:ascii="Calibri" w:hAnsi="Calibri"/>
          <w:b/>
        </w:rPr>
        <w:t>1</w:t>
      </w:r>
      <w:r>
        <w:rPr>
          <w:rFonts w:ascii="Calibri" w:hAnsi="Calibri"/>
          <w:b/>
          <w:spacing w:val="-1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  <w:b/>
        </w:rPr>
        <w:t>1</w:t>
      </w:r>
    </w:p>
    <w:sectPr w:rsidR="00510E92">
      <w:type w:val="continuous"/>
      <w:pgSz w:w="12240" w:h="15840"/>
      <w:pgMar w:top="600" w:right="90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EE1102"/>
    <w:multiLevelType w:val="hybridMultilevel"/>
    <w:tmpl w:val="34DAEF78"/>
    <w:lvl w:ilvl="0" w:tplc="080A000F">
      <w:start w:val="1"/>
      <w:numFmt w:val="decimal"/>
      <w:lvlText w:val="%1."/>
      <w:lvlJc w:val="left"/>
      <w:pPr>
        <w:ind w:left="1012" w:hanging="360"/>
      </w:pPr>
    </w:lvl>
    <w:lvl w:ilvl="1" w:tplc="080A0019" w:tentative="1">
      <w:start w:val="1"/>
      <w:numFmt w:val="lowerLetter"/>
      <w:lvlText w:val="%2."/>
      <w:lvlJc w:val="left"/>
      <w:pPr>
        <w:ind w:left="1732" w:hanging="360"/>
      </w:pPr>
    </w:lvl>
    <w:lvl w:ilvl="2" w:tplc="080A001B" w:tentative="1">
      <w:start w:val="1"/>
      <w:numFmt w:val="lowerRoman"/>
      <w:lvlText w:val="%3."/>
      <w:lvlJc w:val="right"/>
      <w:pPr>
        <w:ind w:left="2452" w:hanging="180"/>
      </w:pPr>
    </w:lvl>
    <w:lvl w:ilvl="3" w:tplc="080A000F" w:tentative="1">
      <w:start w:val="1"/>
      <w:numFmt w:val="decimal"/>
      <w:lvlText w:val="%4."/>
      <w:lvlJc w:val="left"/>
      <w:pPr>
        <w:ind w:left="3172" w:hanging="360"/>
      </w:pPr>
    </w:lvl>
    <w:lvl w:ilvl="4" w:tplc="080A0019" w:tentative="1">
      <w:start w:val="1"/>
      <w:numFmt w:val="lowerLetter"/>
      <w:lvlText w:val="%5."/>
      <w:lvlJc w:val="left"/>
      <w:pPr>
        <w:ind w:left="3892" w:hanging="360"/>
      </w:pPr>
    </w:lvl>
    <w:lvl w:ilvl="5" w:tplc="080A001B" w:tentative="1">
      <w:start w:val="1"/>
      <w:numFmt w:val="lowerRoman"/>
      <w:lvlText w:val="%6."/>
      <w:lvlJc w:val="right"/>
      <w:pPr>
        <w:ind w:left="4612" w:hanging="180"/>
      </w:pPr>
    </w:lvl>
    <w:lvl w:ilvl="6" w:tplc="080A000F" w:tentative="1">
      <w:start w:val="1"/>
      <w:numFmt w:val="decimal"/>
      <w:lvlText w:val="%7."/>
      <w:lvlJc w:val="left"/>
      <w:pPr>
        <w:ind w:left="5332" w:hanging="360"/>
      </w:pPr>
    </w:lvl>
    <w:lvl w:ilvl="7" w:tplc="080A0019" w:tentative="1">
      <w:start w:val="1"/>
      <w:numFmt w:val="lowerLetter"/>
      <w:lvlText w:val="%8."/>
      <w:lvlJc w:val="left"/>
      <w:pPr>
        <w:ind w:left="6052" w:hanging="360"/>
      </w:pPr>
    </w:lvl>
    <w:lvl w:ilvl="8" w:tplc="080A001B" w:tentative="1">
      <w:start w:val="1"/>
      <w:numFmt w:val="lowerRoman"/>
      <w:lvlText w:val="%9."/>
      <w:lvlJc w:val="right"/>
      <w:pPr>
        <w:ind w:left="6772" w:hanging="180"/>
      </w:pPr>
    </w:lvl>
  </w:abstractNum>
  <w:num w:numId="1" w16cid:durableId="2622299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E92"/>
    <w:rsid w:val="000E4DE9"/>
    <w:rsid w:val="000E7266"/>
    <w:rsid w:val="001134EE"/>
    <w:rsid w:val="001410BF"/>
    <w:rsid w:val="00210AE8"/>
    <w:rsid w:val="00216DC5"/>
    <w:rsid w:val="0031193F"/>
    <w:rsid w:val="00372B88"/>
    <w:rsid w:val="0044318E"/>
    <w:rsid w:val="00510E92"/>
    <w:rsid w:val="0054077C"/>
    <w:rsid w:val="00640D0C"/>
    <w:rsid w:val="00641583"/>
    <w:rsid w:val="006A0D9D"/>
    <w:rsid w:val="00723862"/>
    <w:rsid w:val="00770B2A"/>
    <w:rsid w:val="0080791B"/>
    <w:rsid w:val="009C20F4"/>
    <w:rsid w:val="00B06BF8"/>
    <w:rsid w:val="00B6404B"/>
    <w:rsid w:val="00C1778E"/>
    <w:rsid w:val="00C30D71"/>
    <w:rsid w:val="00DC7049"/>
    <w:rsid w:val="00DF6A59"/>
    <w:rsid w:val="00E85D10"/>
    <w:rsid w:val="00ED5691"/>
    <w:rsid w:val="00FB1207"/>
    <w:rsid w:val="00FB2792"/>
    <w:rsid w:val="00FF0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EAF84"/>
  <w15:docId w15:val="{D2A42F5B-0AAD-46EF-AF3E-EAC00DD1B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Arial" w:eastAsia="Arial" w:hAnsi="Arial" w:cs="Arial"/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6" w:lineRule="exact"/>
      <w:ind w:left="29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176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INAI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José Mendiola Esquivel</dc:creator>
  <cp:lastModifiedBy>Israel Camacho Sotres</cp:lastModifiedBy>
  <cp:revision>6</cp:revision>
  <cp:lastPrinted>2023-12-01T15:06:00Z</cp:lastPrinted>
  <dcterms:created xsi:type="dcterms:W3CDTF">2023-12-01T19:47:00Z</dcterms:created>
  <dcterms:modified xsi:type="dcterms:W3CDTF">2024-02-15T18:32:00Z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2022-11-24T00:00:00Z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2022-11-24T00:00:00Z</vt:filetime>
  </property>
</Properties>
</file>